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02a6" w14:textId="9f80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 мемлекеттік ынталандыру шараларын көрсету кезінде қарсы міндеттемелерді айқындау және қолдану жөніндегі қағидаларды бекіту туралы" Қазақстан Республикасы Индустрия және инфрақұрылымдық даму министрдің міндетін атқарушының 2022 жылғы 27 мамырдағы № 298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18 қаңтардағы № 23 бұйрығы. Қазақстан Республикасының Әділет министрлігінде 2024 жылғы 22 қаңтарда № 33922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 мемлекеттік ынталандыру шараларын көрсету кезінде қарсы міндеттемелерді айқындау және қолдану жөніндегі қағидаларды бекіту туралы" Қазақстан Республикасы Индустрия және инфрақұрылымдық даму министрдің міндетін атқарушының 2022 жылғы 27 мамырдағы № 298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28281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Өнеркәсіпті мемлекеттік ынталандыру шараларын көрсету кезінде қарсы міндеттемелерді айқындау және қолдану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Өнеркәсіпті мемлекеттік ынталандырудың әрбір шарасы үшін мынадай қарсы міндеттемелер айқындалды: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өнеркәсіптік-инновациялық жобаларды қоса қаржыландыруды қоса алғанда, қаржыландыру: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нарықтың қажеттіліктерін қамтамасыз ету" бағыты шеңберінде: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есепті жылдың қорытындылары бойынша және кейіннен жобаны қаржыландыруға бекіту кезінде жобаның/ұйымның қаржы-экономикалық моделіне сәйкес жыл сайынғы негізде өткізілетін өнім көлемін ақшалай мәнде ұлғайту;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лизингтік қаржыландыру: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пайдалануға берілгеннен кейін өндірілетін өнім көлемін ұлғайту;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нарықтың қажеттіліктерін қамтамасыз ету" бағыты шеңберінде: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пайдалануға берілгеннен кейін лизинг мерзімі ішінде жұмыс орындарын құру және/немесе сақтау;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қарыздар бойынша кепілдік міндеттемелер мен кепілдемелер беру: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өнімділігін арттыру" бағыты шеңберінде: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нарықтың қажеттіліктерін қамтамасыз ету" бағыты шеңберінде: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есепті жылдың қорытындылары бойынша және кейіннен жобаны қаржыландыруға бекіту кезінде жобаның/ұйымның қаржы-экономикалық моделіне сәйкес жыл сайынғы негізде өткізілетін өнім көлемін ақшалай мәнде ұлғайту;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институттары арқылы кредит беру: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пайдалануға берілгеннен кейін өндірілетін өнім көлемін ұлғайту;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нарықтың қажеттіліктерін қамтамасыз ету" бағыты шеңберінде: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жобалау көрсеткіштеріне сәйкес пайдалануға берілгеннен кейін лизинг мерзімі ішінде жұмыс орындарын құру және/немесе сақтау;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жарғылық капиталдарға инвестицияларды жүзеге асыру: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нарықтың қажеттіліктерін қамтамасыз ету" бағыты шеңберінде: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есепті жылдың қорытындылары бойынша және кейіннен жобаны қаржыландыруға бекіту кезінде жобаның/ұйымның қаржы-экономикалық моделіне сәйкес жыл сайынғы негізде өткізілетін өнім көлемін ақшалай мәнде ұлғайту;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ішкі нарықта ынталандыру: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кәсіпорынның өнімді өткізуден және қызметтер көрсетуден түсетін кіріс көлемін мемлекет салған сомадан кемінде 2 (екі) есе ұлғайту;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өңдеу өнеркәсібінің отандық тауарлары мен көрсетілетін қызметтерін сыртқы нарықтарға ілгерілету бойынша өнеркәсіптік-инновациялық қызмет субъектілері шығындарының бір бөлігін өтеу: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"Экспортқа бағдарланған тауарлар өндірісін ұлғайту" бағыты шеңберінде: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өнімді сатудан және қызмет көрсетуден түскен валюталық түсім кірістерінің көлемін кемінде 10% - ға ұлғайту;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өңдеу өнеркәсібінің отандық жоғары технологиялық тауарлары мен көрсетілетін қызметтерін шетелдік сатып алушыларға берілетін кредиттер мен жасалатын лизингтік мәмілелер бойынша сыйақы мөлшерлемесін субсидиялау: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"Экспортқа бағдарланған тауарлар өндірісін ұлғайту" бағыты шеңберінде: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қолдау көлемінен кем емес сомаға ақшалай мәндегі өнімнің экспорты;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экспорттық саудалық қаржыландыру, кредиттеу және сақтандыру, қайта сақтандыру және шикізаттық емес экспортты ілгерілету жөніндегі мәмілелерге кепілдік беру тетіктерін пайдалану: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"Экспортқа бағдарланған тауарлар өндірісін ұлғайту" бағыты шеңберінде: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қолдау көлемінен кем емес сомаға ақшалай мәндегі өнімнің экспорты;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еңбек өнімділігін арттыруды ынталандыру: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кәсіпорынның өнімді өткізуден және қызметтер көрсетуден түсетін кіріс көлемін мемлекет салған сомадан кемінде 2 (екі) есе ұлғайту;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аумақтық кластерлерді дамытуды ынталандыру: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кластерлер қатысушыларының-өнім өндіруші кәсіпорындардың еңбек өнімділігін бірлескен жобаларды іске асыру қорытындылары бойынша кемінде 2%-ға арттыру;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"Экспортқа бағдарланған тауарлар өндірісін ұлғайту" бағыты шеңберінде: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жобаларды іске асыру қорытындылары бойынша аумақтық кластерлерге қатысушылардың өнім экспортының көлемін кемінде 3% -ға ұлғайтуы;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берешекті қайта құрылымдау (қолданыстағы қарсы міндеттемелер болмаған жағдайда қолданылады):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нарықтың қажеттіліктерін қамтамасыз ету" бағыты шеңберінде: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қаржыландыруға бекіту кезінде жобаның/ұйымның қаржы-экономикалық моделіне сәйкес үшінші есепті жылдың қорытындылары бойынша және кейіннен жыл сайынғы негізде ақшалай мәнде өткізілетін өнім көлемін ұлғайту;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өнеркәсіптік гранттар беру: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өнімділігін арттыру" бағыты шеңберінде: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өндіріс көлемін 2 (екі) жыл ішінде 10% -ға ұлғайту;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өндіру кезінде пайдаланылатын қазақстандық жиынтықтауыштар мен шикізат көлемін ұлғайту жолымен өнімді оқшаулау деңгейін арттыру ("СТ-KZ" сертификатымен расталатын тауарлардағы елішілік құндылық үлесін кемінде 5% - ға ұлғайту);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"Экспортқа бағдарланған тауарлар өндірісін ұлғайту" бағыты шеңберінде: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(екі) жыл ішінде экспорт көлемін 10% - ға ұлғайту.";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Өнеркәсіпті саясат департаменті белгіленген заңнамалық тәртіппен: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Өнеркәсіптік және құрылыс министрлігінің интернет-ресурсында орналастыруды қамтамасыз етсін.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Өнеркәсіп және құрылыс бойынша жетекшілік ететін вице-министрлеріне жүктелсін.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