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5ae7" w14:textId="4055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 56-10 "Тасқала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 маусымдағы № 5-2 шешімі. Батыс Қазақстан облысының Әділет департаментінде 2023 жылғы 13 маусымда № 7216-07 болып тіркелді. Күші жойылды - Батыс Қазақстан облысы Тасқала аудандық мәслихатының 2023 жылғы 6 қыркүйектегі № 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06.09.2023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"Тасқала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2020 жылғы 25 желтоқсандағы № 56-10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6756 болып тіркелді)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ШЕШТІ:";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қосымшасының қазақ тіліндегі мәтінінде "біржолғы", "бір реттік" деген сөздер "бір рет" деген сөзбен ауыстырылсын.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