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bae3" w14:textId="86ab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2015 жылғы 16 наурыздағы № 32-4 "Казталов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27 желтоқсандағы № 12-18 шешімі. Батыс Қазақстан облысының Әділет департаментінде 2023 жылғы 28 желтоқсанда № 7316-07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"Казталов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2015 жылғы 16 наурыздағы №32-4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№3869 тіркелген)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Оқытуға жұмсаған шығындарын өндіріп алу мөлшері оқу жылы ішінде ай сайын әрбір мүгедектігі бар балаға бес айлық есептік көрсеткішке тең.".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