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bae3" w14:textId="86ab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5 жылғы 16 наурыздағы № 32-4 "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8 шешімі. Батыс Қазақстан облысының Әділет департаментінде 2023 жылғы 28 желтоқсанда № 731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"Казта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5 жылғы 16 наурыздағы №3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869 тіркелген)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қытуға жұмсаған шығындарын өндіріп алу мөлшері оқу жылы ішінде ай сайын әрбір мүгедектігі бар балаға бес айлық есептік көрсеткішке тең.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