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f7f0" w14:textId="9b8f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22 мамырдағы № 5-4 шешімі. Батыс Қазақстан облысының Әділет департаментінде 2023 жылғы 26 мамырда № 7170-07 болып тіркелді. Күші жойылды - Батыс Қазақстан облысы Казталов аудандық мәслихатының 2023 жылғы 2 қарашадағы № 9-6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02.11.2023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жарнаның мөлшерлемелері 2023 жылғы 1 қаңтардан бастап 31 желтоқсанды қоса алғанда – болу құнының 1 (бір)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