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f4bc" w14:textId="8a1f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Мичуринское ауылдық округі Мичуринское ауылының және Асан ауылының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Мичурин ауылдық округі әкімінің 2023 жылғы 29 мамырдағы № 78 шешімі. Батыс Қазақстан облысының Әділет департаментінде 2023 жылғы 1 маусымда № 7179-07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Батыс Қазақстан облыстық ономастика комиссиясының 2021 жылғы 28 сәуірдегі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Мичуринское ауылдық округі Мичуринское ауылының атаусыз құрамдас бөліктеріне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қиылысына Аманат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қиылысына Генералдар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көшесіне Әл-Фараби көшесі.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Бәйтерек ауданы Мичуринское ауылдық округі Мичуринское ауылының келесі көшелері: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8 көшесі Айдын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Пеленгатор көшесі Есет батыр көшесіне қайта аталсын.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Батыс Қазақстан облысы Бәйтерек ауданы Мичуринское ауылдық округі Асан ауылының атауы жоқ №3 көшесіне Алпамыс батыр атауы берілсін.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Мичурин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