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501f" w14:textId="1665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Бәйтерек ауданы Железнов ауылдық округі әкімінің 2020 жылғы 22 мамырдағы № 5 "Бәйтерек ауданы Железнов ауылдық округі Новенький ауылы аумағында шектеу іс-шараларын белгілеу туралы"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Атамекен ауылдық округі әкімінің 2023 жылғы 24 мамырдағы № 10 шешімі. Батыс Қазақстан облысының Әділет департаментінде 2023 жылғы 29 мамырда № 7172-07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Заңыңың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Бәйтерек ауданының бас мемлекеттік ветеринариялық–санитариялық инспекторының 2021 жылғы 8 маусымдағы №10-12-190 ұсынысы негізінде, 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бруцеллез ауруын жою бойынша ветеринариялық іс-шаралар кешенінің жүргізілуіне байланысты, Бәйтерек ауданы Атамекен ауылдық округі Қайнар ауылының аумағында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Бәйтерек ауданы Железнов ауылдық округі әкімінің "Бәйтерек ауданы Железнов ауылдық округі Новенький ауылы аумағында шектеу іс-шараларын белгілеу туралы" 2020 жылғы 22 мамырдағы №5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№6251 болып тіркелді) күші жойылды деп танылсын.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Атамекен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Умбеткалиев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