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a4a0" w14:textId="905a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Бөкей ордасы аудандық мәслихатының 2014 жылғы 12 наурыздағы № 15-3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5 қыркүйектегі № 7-2 шешімі. Батыс Қазақстан облысының Әділет департаментінде 2023 жылғы 6 қазанда № 7256-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өкей ордасы ауданының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Бөкей ордасы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Бөкей ордасы аудандық мәслихатының 2014 жылғы 12 наурыздағы № 15-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489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