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70fe" w14:textId="56a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17 сәуірдегі № 2-6 шешімі. Батыс Қазақстан облысының Әділет департаментінде 2023 жылғы 20 сәуірде № 7148-07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20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