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181b" w14:textId="0451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2020 жылғы 4 тамыздағы № 20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2023 жылғы 29 мамырдағы № 19 шешімі. Батыс Қазақстан облысының Әділет департаментінде 2023 жылғы 31 мамырда № 7176-07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әкімінің "Жергілікті ауқымдағы техногендік сипаттағы төтенше жағдайды жариялау туралы" 2020 жылғы 4 тамыздағы №20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№6334 болып тіркелген)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мемлекеттік-құқықтық жұмыстар қызметі бөлімінің басшысы осы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Орал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