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5410" w14:textId="eda5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2023 жылғы 24 қарашадағы № 285 қаулысы. Батыс Қазақстан облысының Әділет департаментінде 2023 жылғы 28 қарашадағы № 7290-07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 xml:space="preserve">"Құқықтық актілер туралы" </w:t>
      </w:r>
      <w:r>
        <w:rPr>
          <w:rFonts w:ascii="Times New Roman"/>
          <w:b w:val="false"/>
          <w:i w:val="false"/>
          <w:color w:val="000000"/>
          <w:sz w:val="28"/>
        </w:rPr>
        <w:t>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Батыс Қазақстан облысы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 2023 жылғы</w:t>
            </w:r>
            <w:r>
              <w:br/>
            </w:r>
            <w:r>
              <w:rPr>
                <w:rFonts w:ascii="Times New Roman"/>
                <w:b w:val="false"/>
                <w:i w:val="false"/>
                <w:color w:val="000000"/>
                <w:sz w:val="20"/>
              </w:rPr>
              <w:t>24 қарашадағы № 285</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2016 жылғы 15 наурыздағы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және өзге де сыйақы беру жүйесін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№4308 болып тіркелді);</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2017 жылғы 27 қаңтардағы №23 "Батыс Қазақстан облысы әкімдігінің 2016 жылғы 15 наурыздағы №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бухгалтерiнiң лауазымдық жалақысының мөлшерлерiн, оларға сыйлықақы және өзге де сыйақы беру жүйесiн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№4701 болып тіркелді);</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2019 жылғы 30 шілдедегі №180 "Батыс Қазақстан облысы әкімдігінің 2016 жылғы 15 наурыздағы №65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беру және өзге де сыйақы беру жүйесін белгілеу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№5750 болып тіркелді).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