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147" w14:textId="eaa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2023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27 маусымдағы № 53 шешімі. Шығыс Қазақстан облысының Әділет департаментінде 2023 жылғы 4 шілдеде № 8883-16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маслихаты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туристерді орналастыру орындарындағы шетелдіктер үшін туристік жарнаның мөлшерлемесі болу–құнының 1 (бір) пайызы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колданысқа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