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9bed" w14:textId="81b9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2023 жылғы 1 тамыздағы № 429 қаулысы. Шығыс Қазақстан облысының Әділет департаментінде 2023 жылғы 8 тамызда № 8893-16 болып тіркелді. Күші жойылды - Шығыс Қазақстан облысы Күршім ауданы әкімдігінің 2025 жылғы 1 шілдедегі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ауданы әкімдігінің 01.07.2025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аумағында стационарлық емес сауда объектілерін орналастыру орындары айқындалсын және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Күршім ауданы әкімдігінің 2020 жылғы 12 қазандағы № 383 "Күршім ауданының аумағында көшпелі сауданы жүзеге асыру үшін арнайы бөлінген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7672 болып тіркелген) күші жойылды деп танылсын.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Күршім ауданы әкімінің жетекшілік ететін орынбасарына жүктелсін.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429 қаулысына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аумағында стационарлық емес сауда объектілерін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 Исабеков көшесі "Нурбол"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"Аяулым" дүкені мен "Нурбол"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ауылы Б. Момышұлы көшесі Марқакөл ауылының мешіті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 Ұлан көшесі № 34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 Абай көшесі Ақбұлақ ауылының орталық саябағының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ауылы "Шекелмес" жер учаскесінде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 Егінбайұлы көшесі № 43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ауылы, Орталық көшесі "Боран ауылдық округі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 "Ащыбасы" жер учаскесі "Арын" шаруа қожалығының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"Арын" шаруа қожалығының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 Б.Момышұлы көшесі "Гүлзада"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"Гүлзада"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ауылы Нұрмұханов көшесі № 44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 "Қызыл Ту" өткелі "Дәметкен"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"Дәметкен"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 Ш.Уәлиханов көшесі № 15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 Абай көшесі Үшбұлақ ауылдық клубы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ауылы Қыстау-Күршім ауылдық клубы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 Школьная көшесі № 3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 "Бәйгетөбе" стадионына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ауылы Достық көшесі № 55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 Комаров көшесі № 48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 Орталық көшесі № 18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