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bcbc" w14:textId="ce5b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Абай ауылдық округі Қойтас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2023 жылғы 26 сәуірдегі № 201 бірлескен қаулысы және Шығыс Қазақстан облысы Күршім аудандық мәслихатының 2023 жылғы 19 сәуірдегі № 2/11-VIII шешімі. Шығыс Қазақстан облысының Әділет департаментінде 2023 жылғы 4 мамырда № 8838-16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Күршім ауданының әкімдігі ҚАУЛЫ ЕТЕДІ және Шығыс Қазақстан облысы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Абай ауылдық округі Қойтас ауылының шекарасы (шегі) жалпы алаңы 3544,0 гектар болып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жетекшілік ететін Күршім ауданы әкімінің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