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a528" w14:textId="d1aa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26 желтоқсандағы № 9/3-VIII шешімі. Шығыс Қазақстан облысының Әділет департаментінде 2024 жылғы 4 қаңтарда № 8942-16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Алтай ауданының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val="false"/>
                <w:i/>
                <w:color w:val="000000"/>
                <w:sz w:val="20"/>
              </w:rPr>
              <w:t>___________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9/3- VIII шешіміне </w:t>
            </w:r>
            <w:r>
              <w:br/>
            </w:r>
            <w:r>
              <w:rPr>
                <w:rFonts w:ascii="Times New Roman"/>
                <w:b w:val="false"/>
                <w:i w:val="false"/>
                <w:color w:val="000000"/>
                <w:sz w:val="20"/>
              </w:rPr>
              <w:t>1- 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17.04.2025 </w:t>
      </w:r>
      <w:r>
        <w:rPr>
          <w:rFonts w:ascii="Times New Roman"/>
          <w:b w:val="false"/>
          <w:i w:val="false"/>
          <w:color w:val="ff0000"/>
          <w:sz w:val="28"/>
        </w:rPr>
        <w:t>№ 27/4-VIII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Шығыс Қазақстан облысы Алтай ауданы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Алтай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"Алтай ауданының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Осы Қағидалар Алтай ауданының аумағында тұрақты тұрғылықты жері бойынша тіркелген адамдарға қолданылады.</w:t>
      </w:r>
    </w:p>
    <w:bookmarkEnd w:id="25"/>
    <w:bookmarkStart w:name="z35"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1 рет) ақшалай төлемдер түрінде азаматтардың мынадай санаттарына көрсетіледі:</w:t>
      </w:r>
    </w:p>
    <w:bookmarkEnd w:id="28"/>
    <w:bookmarkStart w:name="z38"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9"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(жүз елу мың) теңге мөлшерінде;</w:t>
      </w:r>
    </w:p>
    <w:bookmarkEnd w:id="30"/>
    <w:bookmarkStart w:name="z40"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(жүз елу мың) теңге мөлшерінде;</w:t>
      </w:r>
    </w:p>
    <w:bookmarkEnd w:id="31"/>
    <w:bookmarkStart w:name="z41"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- 150000 (жүз елу мың) теңге мөлшерінде;</w:t>
      </w:r>
    </w:p>
    <w:bookmarkEnd w:id="33"/>
    <w:bookmarkStart w:name="z4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(жүз елу мың) теңге мөлшерінде;</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(жүз елу мың) теңге мөлшерінде;</w:t>
      </w:r>
    </w:p>
    <w:bookmarkEnd w:id="35"/>
    <w:bookmarkStart w:name="z45"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- 150000 (жүз елу мың) теңге мөлшерінде.</w:t>
      </w:r>
    </w:p>
    <w:bookmarkEnd w:id="36"/>
    <w:bookmarkStart w:name="z46" w:id="37"/>
    <w:p>
      <w:pPr>
        <w:spacing w:after="0"/>
        <w:ind w:left="0"/>
        <w:jc w:val="both"/>
      </w:pPr>
      <w:r>
        <w:rPr>
          <w:rFonts w:ascii="Times New Roman"/>
          <w:b w:val="false"/>
          <w:i w:val="false"/>
          <w:color w:val="000000"/>
          <w:sz w:val="28"/>
        </w:rPr>
        <w:t>
      2) Халықаралық әйелдер күні - 8 наурыз:</w:t>
      </w:r>
    </w:p>
    <w:bookmarkEnd w:id="37"/>
    <w:bookmarkStart w:name="z47" w:id="3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- 15000 теңге (он бес мың) теңге мөлшерінде;</w:t>
      </w:r>
    </w:p>
    <w:bookmarkEnd w:id="38"/>
    <w:bookmarkStart w:name="z48" w:id="39"/>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9" w:id="40"/>
    <w:p>
      <w:pPr>
        <w:spacing w:after="0"/>
        <w:ind w:left="0"/>
        <w:jc w:val="both"/>
      </w:pPr>
      <w:r>
        <w:rPr>
          <w:rFonts w:ascii="Times New Roman"/>
          <w:b w:val="false"/>
          <w:i w:val="false"/>
          <w:color w:val="000000"/>
          <w:sz w:val="28"/>
        </w:rPr>
        <w:t>
      3) Отан қорғаушы күні -7 мамыр:</w:t>
      </w:r>
    </w:p>
    <w:bookmarkEnd w:id="40"/>
    <w:bookmarkStart w:name="z50"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1"/>
    <w:bookmarkStart w:name="z51"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2"/>
    <w:bookmarkStart w:name="z52"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3"/>
    <w:bookmarkStart w:name="z53"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 мөлшерінде;</w:t>
      </w:r>
    </w:p>
    <w:bookmarkEnd w:id="44"/>
    <w:bookmarkStart w:name="z54"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bookmarkEnd w:id="45"/>
    <w:bookmarkStart w:name="z55"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6"/>
    <w:bookmarkStart w:name="z56" w:id="47"/>
    <w:p>
      <w:pPr>
        <w:spacing w:after="0"/>
        <w:ind w:left="0"/>
        <w:jc w:val="both"/>
      </w:pPr>
      <w:r>
        <w:rPr>
          <w:rFonts w:ascii="Times New Roman"/>
          <w:b w:val="false"/>
          <w:i w:val="false"/>
          <w:color w:val="000000"/>
          <w:sz w:val="28"/>
        </w:rPr>
        <w:t>
      4) Жеңіс күні - 9 мамыр:</w:t>
      </w:r>
    </w:p>
    <w:bookmarkEnd w:id="47"/>
    <w:bookmarkStart w:name="z57"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- 5000000 (бес миллион) теңге мөлшерінде;</w:t>
      </w:r>
    </w:p>
    <w:bookmarkEnd w:id="48"/>
    <w:bookmarkStart w:name="z58"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- 5000000 (бес миллион) теңге мөлшерінде;</w:t>
      </w:r>
    </w:p>
    <w:bookmarkEnd w:id="49"/>
    <w:bookmarkStart w:name="z59"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- 130000 (жүз отыз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- 130000 (жүз отыз мың) теңге мөлшерінде;</w:t>
      </w:r>
    </w:p>
    <w:bookmarkEnd w:id="51"/>
    <w:bookmarkStart w:name="z61"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52"/>
    <w:bookmarkStart w:name="z62"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53"/>
    <w:bookmarkStart w:name="z63"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- 130000 (жүз отыз мың) теңге мөлшерінде;</w:t>
      </w:r>
    </w:p>
    <w:bookmarkEnd w:id="54"/>
    <w:bookmarkStart w:name="z64"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- 130000 (жүз отыз мың) теңге мөлшерінде;</w:t>
      </w:r>
    </w:p>
    <w:bookmarkEnd w:id="55"/>
    <w:bookmarkStart w:name="z65"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- 130000 (жүз отыз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- 130000 (жүз отыз мың) теңге мөлшерінде;</w:t>
      </w:r>
    </w:p>
    <w:bookmarkEnd w:id="57"/>
    <w:bookmarkStart w:name="z67"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- 130000 (жүз отыз мың) теңге мөлшерінде;</w:t>
      </w:r>
    </w:p>
    <w:bookmarkEnd w:id="58"/>
    <w:bookmarkStart w:name="z68"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- 80000 (сексен мың) теңге мөлшерінде.</w:t>
      </w:r>
    </w:p>
    <w:bookmarkEnd w:id="59"/>
    <w:bookmarkStart w:name="z69"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70"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қуғын-сүргiндер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- 13000 (он үш мың) теңге мөлшерінде.</w:t>
      </w:r>
    </w:p>
    <w:bookmarkEnd w:id="61"/>
    <w:bookmarkStart w:name="z71"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2"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63"/>
    <w:bookmarkStart w:name="z73" w:id="64"/>
    <w:p>
      <w:pPr>
        <w:spacing w:after="0"/>
        <w:ind w:left="0"/>
        <w:jc w:val="both"/>
      </w:pPr>
      <w:r>
        <w:rPr>
          <w:rFonts w:ascii="Times New Roman"/>
          <w:b w:val="false"/>
          <w:i w:val="false"/>
          <w:color w:val="000000"/>
          <w:sz w:val="28"/>
        </w:rPr>
        <w:t>
      7) Қарттар күні - 1 қазан:</w:t>
      </w:r>
    </w:p>
    <w:bookmarkEnd w:id="64"/>
    <w:bookmarkStart w:name="z74" w:id="65"/>
    <w:p>
      <w:pPr>
        <w:spacing w:after="0"/>
        <w:ind w:left="0"/>
        <w:jc w:val="both"/>
      </w:pPr>
      <w:r>
        <w:rPr>
          <w:rFonts w:ascii="Times New Roman"/>
          <w:b w:val="false"/>
          <w:i w:val="false"/>
          <w:color w:val="000000"/>
          <w:sz w:val="28"/>
        </w:rPr>
        <w:t>
      90 жасқа толған және одан асқан адамдарға - 10000 (он мың) теңге мөлшерінде.</w:t>
      </w:r>
    </w:p>
    <w:bookmarkEnd w:id="65"/>
    <w:bookmarkStart w:name="z75" w:id="66"/>
    <w:p>
      <w:pPr>
        <w:spacing w:after="0"/>
        <w:ind w:left="0"/>
        <w:jc w:val="both"/>
      </w:pPr>
      <w:r>
        <w:rPr>
          <w:rFonts w:ascii="Times New Roman"/>
          <w:b w:val="false"/>
          <w:i w:val="false"/>
          <w:color w:val="000000"/>
          <w:sz w:val="28"/>
        </w:rPr>
        <w:t>
      8 ) Тәуелсіздік күні - 16 желтоқсан:</w:t>
      </w:r>
    </w:p>
    <w:bookmarkEnd w:id="66"/>
    <w:bookmarkStart w:name="z76" w:id="6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- 200000 (екі жүз мың) теңге мөлшерінде.</w:t>
      </w:r>
    </w:p>
    <w:bookmarkEnd w:id="67"/>
    <w:bookmarkStart w:name="z77" w:id="68"/>
    <w:p>
      <w:pPr>
        <w:spacing w:after="0"/>
        <w:ind w:left="0"/>
        <w:jc w:val="both"/>
      </w:pPr>
      <w:r>
        <w:rPr>
          <w:rFonts w:ascii="Times New Roman"/>
          <w:b w:val="false"/>
          <w:i w:val="false"/>
          <w:color w:val="000000"/>
          <w:sz w:val="28"/>
        </w:rPr>
        <w:t>
      8. Азаматтарды мұқтаждар санатына жатқызу үшін мыналар:</w:t>
      </w:r>
    </w:p>
    <w:bookmarkEnd w:id="68"/>
    <w:bookmarkStart w:name="z78" w:id="6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9"/>
    <w:bookmarkStart w:name="z79" w:id="7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0"/>
    <w:bookmarkStart w:name="z80" w:id="71"/>
    <w:p>
      <w:pPr>
        <w:spacing w:after="0"/>
        <w:ind w:left="0"/>
        <w:jc w:val="both"/>
      </w:pPr>
      <w:r>
        <w:rPr>
          <w:rFonts w:ascii="Times New Roman"/>
          <w:b w:val="false"/>
          <w:i w:val="false"/>
          <w:color w:val="000000"/>
          <w:sz w:val="28"/>
        </w:rPr>
        <w:t>
      3) әлеуметтік маңызы бар аурудың болуы;</w:t>
      </w:r>
    </w:p>
    <w:bookmarkEnd w:id="71"/>
    <w:bookmarkStart w:name="z81" w:id="7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2"/>
    <w:bookmarkStart w:name="z82" w:id="73"/>
    <w:p>
      <w:pPr>
        <w:spacing w:after="0"/>
        <w:ind w:left="0"/>
        <w:jc w:val="both"/>
      </w:pPr>
      <w:r>
        <w:rPr>
          <w:rFonts w:ascii="Times New Roman"/>
          <w:b w:val="false"/>
          <w:i w:val="false"/>
          <w:color w:val="000000"/>
          <w:sz w:val="28"/>
        </w:rPr>
        <w:t>
      5) жетімдік, ата-ана қамқорлығының болмауы;</w:t>
      </w:r>
    </w:p>
    <w:bookmarkEnd w:id="73"/>
    <w:bookmarkStart w:name="z83" w:id="7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4"/>
    <w:bookmarkStart w:name="z84" w:id="7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75"/>
    <w:bookmarkStart w:name="z85" w:id="76"/>
    <w:p>
      <w:pPr>
        <w:spacing w:after="0"/>
        <w:ind w:left="0"/>
        <w:jc w:val="both"/>
      </w:pPr>
      <w:r>
        <w:rPr>
          <w:rFonts w:ascii="Times New Roman"/>
          <w:b w:val="false"/>
          <w:i w:val="false"/>
          <w:color w:val="000000"/>
          <w:sz w:val="28"/>
        </w:rPr>
        <w:t>
      9. Ақшалай нысандағы бір реттік әлеуметтік көмек алушылардың мынадай санаттарына:</w:t>
      </w:r>
    </w:p>
    <w:bookmarkEnd w:id="76"/>
    <w:bookmarkStart w:name="z86" w:id="77"/>
    <w:p>
      <w:pPr>
        <w:spacing w:after="0"/>
        <w:ind w:left="0"/>
        <w:jc w:val="both"/>
      </w:pPr>
      <w:r>
        <w:rPr>
          <w:rFonts w:ascii="Times New Roman"/>
          <w:b w:val="false"/>
          <w:i w:val="false"/>
          <w:color w:val="000000"/>
          <w:sz w:val="28"/>
        </w:rPr>
        <w:t>
      1) жан басына шаққандағы орташа кірісі есепке алынбай:</w:t>
      </w:r>
    </w:p>
    <w:bookmarkEnd w:id="77"/>
    <w:bookmarkStart w:name="z87" w:id="7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8"/>
    <w:bookmarkStart w:name="z88" w:id="79"/>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9"/>
    <w:bookmarkStart w:name="z89" w:id="80"/>
    <w:p>
      <w:pPr>
        <w:spacing w:after="0"/>
        <w:ind w:left="0"/>
        <w:jc w:val="both"/>
      </w:pPr>
      <w:r>
        <w:rPr>
          <w:rFonts w:ascii="Times New Roman"/>
          <w:b w:val="false"/>
          <w:i w:val="false"/>
          <w:color w:val="000000"/>
          <w:sz w:val="28"/>
        </w:rPr>
        <w:t>
      ата-ананың қамқорлығынсыз қалған жетімдерге;</w:t>
      </w:r>
    </w:p>
    <w:bookmarkEnd w:id="80"/>
    <w:bookmarkStart w:name="z90" w:id="81"/>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1"/>
    <w:bookmarkStart w:name="z91" w:id="82"/>
    <w:p>
      <w:pPr>
        <w:spacing w:after="0"/>
        <w:ind w:left="0"/>
        <w:jc w:val="both"/>
      </w:pPr>
      <w:r>
        <w:rPr>
          <w:rFonts w:ascii="Times New Roman"/>
          <w:b w:val="false"/>
          <w:i w:val="false"/>
          <w:color w:val="000000"/>
          <w:sz w:val="28"/>
        </w:rPr>
        <w:t>
      пробация қызметінің есебінде болған азаматтарға;</w:t>
      </w:r>
    </w:p>
    <w:bookmarkEnd w:id="82"/>
    <w:bookmarkStart w:name="z92" w:id="83"/>
    <w:p>
      <w:pPr>
        <w:spacing w:after="0"/>
        <w:ind w:left="0"/>
        <w:jc w:val="both"/>
      </w:pPr>
      <w:r>
        <w:rPr>
          <w:rFonts w:ascii="Times New Roman"/>
          <w:b w:val="false"/>
          <w:i w:val="false"/>
          <w:color w:val="000000"/>
          <w:sz w:val="28"/>
        </w:rPr>
        <w:t>
      2) белгілеген шектен аспайтын, жан басына шаққандағы орташа кіріс бар:</w:t>
      </w:r>
    </w:p>
    <w:bookmarkEnd w:id="83"/>
    <w:bookmarkStart w:name="z93" w:id="84"/>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азаматарға көрсетіледі;</w:t>
      </w:r>
    </w:p>
    <w:bookmarkEnd w:id="84"/>
    <w:bookmarkStart w:name="z94" w:id="85"/>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5"/>
    <w:bookmarkStart w:name="z95" w:id="86"/>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6"/>
    <w:bookmarkStart w:name="z96" w:id="87"/>
    <w:p>
      <w:pPr>
        <w:spacing w:after="0"/>
        <w:ind w:left="0"/>
        <w:jc w:val="both"/>
      </w:pPr>
      <w:r>
        <w:rPr>
          <w:rFonts w:ascii="Times New Roman"/>
          <w:b w:val="false"/>
          <w:i w:val="false"/>
          <w:color w:val="000000"/>
          <w:sz w:val="28"/>
        </w:rPr>
        <w:t>
      2)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және 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кәсіпорнының ұсынылған тізімдеріне сәйкес туберкулез ауруымен ауыратын және амбулаториялық емдеу сатысындағы азаматтарға 28000 (жиырма сегіз мың) теңге мөлшерінде көрсетіледі.</w:t>
      </w:r>
    </w:p>
    <w:bookmarkEnd w:id="87"/>
    <w:bookmarkStart w:name="z97" w:id="88"/>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бір жарым еселік мөлшерінде белгіленсін.</w:t>
      </w:r>
    </w:p>
    <w:bookmarkEnd w:id="88"/>
    <w:bookmarkStart w:name="z98" w:id="8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99" w:id="90"/>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90"/>
    <w:bookmarkStart w:name="z100"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8 - 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1"/>
    <w:bookmarkStart w:name="z101" w:id="92"/>
    <w:p>
      <w:pPr>
        <w:spacing w:after="0"/>
        <w:ind w:left="0"/>
        <w:jc w:val="left"/>
      </w:pPr>
      <w:r>
        <w:rPr>
          <w:rFonts w:ascii="Times New Roman"/>
          <w:b/>
          <w:i w:val="false"/>
          <w:color w:val="000000"/>
        </w:rPr>
        <w:t xml:space="preserve"> 3- тарау. Әлеуметтік көмек көрсету тәртібі</w:t>
      </w:r>
    </w:p>
    <w:bookmarkEnd w:id="92"/>
    <w:bookmarkStart w:name="z102" w:id="93"/>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де ұйымдардың не уәкілетті мемлекеттік органның ақпараттық жүйелерінен электрондық түрде қалыптастырылған тізімі негізінде Алтай ауданының әкімдігі бекіткен алушылардың тізімдері бойынша алушылардың өтініштері талап етілмей көрсетіледі.</w:t>
      </w:r>
    </w:p>
    <w:bookmarkEnd w:id="93"/>
    <w:bookmarkStart w:name="z103" w:id="94"/>
    <w:p>
      <w:pPr>
        <w:spacing w:after="0"/>
        <w:ind w:left="0"/>
        <w:jc w:val="both"/>
      </w:pPr>
      <w:r>
        <w:rPr>
          <w:rFonts w:ascii="Times New Roman"/>
          <w:b w:val="false"/>
          <w:i w:val="false"/>
          <w:color w:val="000000"/>
          <w:sz w:val="28"/>
        </w:rPr>
        <w:t xml:space="preserve">
      13.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айқындалады.</w:t>
      </w:r>
    </w:p>
    <w:bookmarkEnd w:id="94"/>
    <w:bookmarkStart w:name="z104" w:id="95"/>
    <w:p>
      <w:pPr>
        <w:spacing w:after="0"/>
        <w:ind w:left="0"/>
        <w:jc w:val="both"/>
      </w:pPr>
      <w:r>
        <w:rPr>
          <w:rFonts w:ascii="Times New Roman"/>
          <w:b w:val="false"/>
          <w:i w:val="false"/>
          <w:color w:val="000000"/>
          <w:sz w:val="28"/>
        </w:rPr>
        <w:t>
      14. Мынадай:</w:t>
      </w:r>
    </w:p>
    <w:bookmarkEnd w:id="95"/>
    <w:bookmarkStart w:name="z105" w:id="9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6"/>
    <w:bookmarkStart w:name="z106" w:id="9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7"/>
    <w:bookmarkStart w:name="z107" w:id="9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адамның (отбасының) жан басына шаққандағы орташы табысының мөлшерінен артық болған;</w:t>
      </w:r>
    </w:p>
    <w:bookmarkEnd w:id="98"/>
    <w:bookmarkStart w:name="z108" w:id="9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9"/>
    <w:bookmarkStart w:name="z109" w:id="100"/>
    <w:p>
      <w:pPr>
        <w:spacing w:after="0"/>
        <w:ind w:left="0"/>
        <w:jc w:val="both"/>
      </w:pPr>
      <w:r>
        <w:rPr>
          <w:rFonts w:ascii="Times New Roman"/>
          <w:b w:val="false"/>
          <w:i w:val="false"/>
          <w:color w:val="000000"/>
          <w:sz w:val="28"/>
        </w:rPr>
        <w:t>
      15. Әлеуметтік көмек көрсетуге арналған шығыстарды қаржыландыру ағымдағы қаржы жылына арналған жергілікті бюджетте көзделген қаражат шегінде жүзеге асырылады.</w:t>
      </w:r>
    </w:p>
    <w:bookmarkEnd w:id="100"/>
    <w:bookmarkStart w:name="z110" w:id="10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1"/>
    <w:bookmarkStart w:name="z111" w:id="10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2"/>
    <w:bookmarkStart w:name="z112" w:id="103"/>
    <w:p>
      <w:pPr>
        <w:spacing w:after="0"/>
        <w:ind w:left="0"/>
        <w:jc w:val="both"/>
      </w:pPr>
      <w:r>
        <w:rPr>
          <w:rFonts w:ascii="Times New Roman"/>
          <w:b w:val="false"/>
          <w:i w:val="false"/>
          <w:color w:val="000000"/>
          <w:sz w:val="28"/>
        </w:rPr>
        <w:t>
      16. Мынадай:</w:t>
      </w:r>
    </w:p>
    <w:bookmarkEnd w:id="103"/>
    <w:bookmarkStart w:name="z113" w:id="104"/>
    <w:p>
      <w:pPr>
        <w:spacing w:after="0"/>
        <w:ind w:left="0"/>
        <w:jc w:val="both"/>
      </w:pPr>
      <w:r>
        <w:rPr>
          <w:rFonts w:ascii="Times New Roman"/>
          <w:b w:val="false"/>
          <w:i w:val="false"/>
          <w:color w:val="000000"/>
          <w:sz w:val="28"/>
        </w:rPr>
        <w:t>
      1) алушы қайтыс болған;</w:t>
      </w:r>
    </w:p>
    <w:bookmarkEnd w:id="104"/>
    <w:bookmarkStart w:name="z114" w:id="105"/>
    <w:p>
      <w:pPr>
        <w:spacing w:after="0"/>
        <w:ind w:left="0"/>
        <w:jc w:val="both"/>
      </w:pPr>
      <w:r>
        <w:rPr>
          <w:rFonts w:ascii="Times New Roman"/>
          <w:b w:val="false"/>
          <w:i w:val="false"/>
          <w:color w:val="000000"/>
          <w:sz w:val="28"/>
        </w:rPr>
        <w:t>
      2) алушы Алтай ауданының шегінен тыс жерге тұрақты тұруға кеткен;</w:t>
      </w:r>
    </w:p>
    <w:bookmarkEnd w:id="105"/>
    <w:bookmarkStart w:name="z115"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6"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7"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8"/>
    <w:bookmarkStart w:name="z118"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9" w:id="110"/>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0"/>
    <w:bookmarkStart w:name="z120" w:id="11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1"/>
    <w:bookmarkStart w:name="z121" w:id="112"/>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2"/>
    <w:bookmarkStart w:name="z122" w:id="113"/>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3" w:id="114"/>
    <w:p>
      <w:pPr>
        <w:spacing w:after="0"/>
        <w:ind w:left="0"/>
        <w:jc w:val="both"/>
      </w:pPr>
      <w:r>
        <w:rPr>
          <w:rFonts w:ascii="Times New Roman"/>
          <w:b w:val="false"/>
          <w:i w:val="false"/>
          <w:color w:val="000000"/>
          <w:sz w:val="28"/>
        </w:rPr>
        <w:t xml:space="preserve">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9/3-VIII шешімге 2- қосымша</w:t>
            </w:r>
          </w:p>
        </w:tc>
      </w:tr>
    </w:tbl>
    <w:bookmarkStart w:name="z111" w:id="115"/>
    <w:p>
      <w:pPr>
        <w:spacing w:after="0"/>
        <w:ind w:left="0"/>
        <w:jc w:val="left"/>
      </w:pPr>
      <w:r>
        <w:rPr>
          <w:rFonts w:ascii="Times New Roman"/>
          <w:b/>
          <w:i w:val="false"/>
          <w:color w:val="000000"/>
        </w:rPr>
        <w:t xml:space="preserve"> Алтай ауданының мәслихатының кейбір күші жойылған шешімдерінің тізбесі</w:t>
      </w:r>
    </w:p>
    <w:bookmarkEnd w:id="115"/>
    <w:bookmarkStart w:name="z112" w:id="116"/>
    <w:p>
      <w:pPr>
        <w:spacing w:after="0"/>
        <w:ind w:left="0"/>
        <w:jc w:val="both"/>
      </w:pPr>
      <w:r>
        <w:rPr>
          <w:rFonts w:ascii="Times New Roman"/>
          <w:b w:val="false"/>
          <w:i w:val="false"/>
          <w:color w:val="000000"/>
          <w:sz w:val="28"/>
        </w:rPr>
        <w:t xml:space="preserve">
      1.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6226 болып тіркелген).</w:t>
      </w:r>
    </w:p>
    <w:bookmarkEnd w:id="116"/>
    <w:bookmarkStart w:name="z113" w:id="117"/>
    <w:p>
      <w:pPr>
        <w:spacing w:after="0"/>
        <w:ind w:left="0"/>
        <w:jc w:val="both"/>
      </w:pPr>
      <w:r>
        <w:rPr>
          <w:rFonts w:ascii="Times New Roman"/>
          <w:b w:val="false"/>
          <w:i w:val="false"/>
          <w:color w:val="000000"/>
          <w:sz w:val="28"/>
        </w:rPr>
        <w:t xml:space="preserve">
      2. Алтай ауданының мәслихатының 2019 жылғы 13 желтоқсандағы № 59/2-VI "Алтай ауданының мәслихатының 2019 жылғы 16 қазандағы № 54/2– 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6462 болып тіркелген).</w:t>
      </w:r>
    </w:p>
    <w:bookmarkEnd w:id="117"/>
    <w:bookmarkStart w:name="z114" w:id="118"/>
    <w:p>
      <w:pPr>
        <w:spacing w:after="0"/>
        <w:ind w:left="0"/>
        <w:jc w:val="both"/>
      </w:pPr>
      <w:r>
        <w:rPr>
          <w:rFonts w:ascii="Times New Roman"/>
          <w:b w:val="false"/>
          <w:i w:val="false"/>
          <w:color w:val="000000"/>
          <w:sz w:val="28"/>
        </w:rPr>
        <w:t xml:space="preserve">
      3. Алтай ауданының мәслихатының 2020 жылғы 3 сәуірдегі № 63/3-VI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6877 болып тіркелген).</w:t>
      </w:r>
    </w:p>
    <w:bookmarkEnd w:id="118"/>
    <w:bookmarkStart w:name="z115" w:id="119"/>
    <w:p>
      <w:pPr>
        <w:spacing w:after="0"/>
        <w:ind w:left="0"/>
        <w:jc w:val="both"/>
      </w:pPr>
      <w:r>
        <w:rPr>
          <w:rFonts w:ascii="Times New Roman"/>
          <w:b w:val="false"/>
          <w:i w:val="false"/>
          <w:color w:val="000000"/>
          <w:sz w:val="28"/>
        </w:rPr>
        <w:t xml:space="preserve">
      4. Алтай ауданының мәслихатының 2020 жылғы 2 шілдедегі № 69/20-VI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7354 болып тіркелген).</w:t>
      </w:r>
    </w:p>
    <w:bookmarkEnd w:id="119"/>
    <w:bookmarkStart w:name="z116" w:id="120"/>
    <w:p>
      <w:pPr>
        <w:spacing w:after="0"/>
        <w:ind w:left="0"/>
        <w:jc w:val="both"/>
      </w:pPr>
      <w:r>
        <w:rPr>
          <w:rFonts w:ascii="Times New Roman"/>
          <w:b w:val="false"/>
          <w:i w:val="false"/>
          <w:color w:val="000000"/>
          <w:sz w:val="28"/>
        </w:rPr>
        <w:t xml:space="preserve">
      5. Алтай ауданының мәслихатының 2020 жылғы 14 тамыздағы № 70/3-VI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7483 болып тіркелген).</w:t>
      </w:r>
    </w:p>
    <w:bookmarkEnd w:id="120"/>
    <w:bookmarkStart w:name="z117" w:id="121"/>
    <w:p>
      <w:pPr>
        <w:spacing w:after="0"/>
        <w:ind w:left="0"/>
        <w:jc w:val="both"/>
      </w:pPr>
      <w:r>
        <w:rPr>
          <w:rFonts w:ascii="Times New Roman"/>
          <w:b w:val="false"/>
          <w:i w:val="false"/>
          <w:color w:val="000000"/>
          <w:sz w:val="28"/>
        </w:rPr>
        <w:t xml:space="preserve">
      6. Алтай ауданының мәслихатының 2021 жылғы 26 наурыздағы № 3/3-VII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8665 болып тіркелген).</w:t>
      </w:r>
    </w:p>
    <w:bookmarkEnd w:id="121"/>
    <w:bookmarkStart w:name="z118" w:id="122"/>
    <w:p>
      <w:pPr>
        <w:spacing w:after="0"/>
        <w:ind w:left="0"/>
        <w:jc w:val="both"/>
      </w:pPr>
      <w:r>
        <w:rPr>
          <w:rFonts w:ascii="Times New Roman"/>
          <w:b w:val="false"/>
          <w:i w:val="false"/>
          <w:color w:val="000000"/>
          <w:sz w:val="28"/>
        </w:rPr>
        <w:t xml:space="preserve">
      7. Алтай ауданының мәслихатының 2022 жылғы 21 қаңтардағы № 13/3-VII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26625 болып тіркелген).</w:t>
      </w:r>
    </w:p>
    <w:bookmarkEnd w:id="122"/>
    <w:bookmarkStart w:name="z119" w:id="123"/>
    <w:p>
      <w:pPr>
        <w:spacing w:after="0"/>
        <w:ind w:left="0"/>
        <w:jc w:val="both"/>
      </w:pPr>
      <w:r>
        <w:rPr>
          <w:rFonts w:ascii="Times New Roman"/>
          <w:b w:val="false"/>
          <w:i w:val="false"/>
          <w:color w:val="000000"/>
          <w:sz w:val="28"/>
        </w:rPr>
        <w:t xml:space="preserve">
      8. Алтай ауданының мәслихатының 2022 жылғы 21 қазандағы № 23/3-VII "Алтай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30327 болып тіркелген).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