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51b1" w14:textId="4d45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Верхнеберезовский кентінің Киров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Верхнеберезовский кенті әкімінің 2023 жылғы 31 қаңтардағы № 2 шешімі. Шығыс Қазақстан облысының Әділет департаментінде 2023 жылғы 7 ақпанда № 8816-16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ономастика комиссиясының 2021 жылғы 27 желтоқсандағы қорытындысы негізінде, Шығыс Қазақстан облысы Глубокое ауданы Верхнеберезовский кенті халқының пікірін ескере отырып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Глубокое ауданы Верхнеберезовский кентінің Киров көшесі Шығыс Қазақстан облысы Глубокое ауданы Верхнеберезовский кентінің Мир көшесіне кайта аталсын.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Глубокое ауданы Верхнеберезовский кенті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департаментінде мемлекеттік тіркелуін қамтамасыз етсін;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Шығыс Қазақстан облысы Глубокое ауданы әкімдігінің интернет - ресурсында орналастыруды камтамасыз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 Верхнеберезовка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