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691a" w14:textId="6d36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Риддер қаласында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2023 жылғы 6 маусымдағы № 3/2-VIII шешімі. Шығыс Қазақстан облысының Әділет департаментінде 2023 жылғы 19 маусымда № 8873-16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сәйкес,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Риддер қаласында кондоминиум объектісін басқаруға және кондоминиум объектісінің ортақ мүлкін күтіп-ұстауға арналған шығыстардың ең төменгі мөлшері ай сайын бір шаршы метр үшін 43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