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521d" w14:textId="a805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"Техногендік сипаттағы төтенше жағдайды жариялау туралы" Риддер қаласы әкімінің 2022 жылғы 7 қарашадағы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әкімінің 2023 жылғы 21 ақпандағы № 1 шешімі. Шығыс Қазақстан облысының Әділет департаментінде 2023 жылғы 28 ақпанда № 8819-16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Техногендік сипаттағы төтенше жағдайды жариялау туралы Риддер қаласы әкімінің 2022 жылғы 7 қарашадағы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30440 болып тіркелген)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