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2f70" w14:textId="d0d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2023 жылғы 22 маусымдағы № 4/11-08 шешімі. Түркістан облысының Әділет департаментінде 2023 жылғы 27 маусымда № 6313-13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Түлкібас ауданы мәслихатының "Түлкібас ауданы бойынша коммуналдық қалдықтардың түзілу және жинақталу нормаларын және тұрмыстық қатты қалдықтарын жинау, әкету және көму тарифтерін бекіту туралы" 2020 жылғы 29 қыркүйектегі № 60/2-06 (нормативтік құқықтық актілерді мемлекеттік тіркеудің тізіліміне № 5839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4/11-08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