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d468" w14:textId="1fed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ауданының Құркелес, Тегісшіл ауылдық округтерінің кейбір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Сарыағаш ауданы әкiмдiгiнiң 2023 жылғы 25 желтоқсандағы № 475 қаулысы және Түркістан облысы Сарыағаш аудандық мәслихатының 2023 жылғы 22 желтоқсандағы № 13-101-VIII бірлескен шешiмi. Түркістан облысының Әдiлет департаментiнде 2023 жылғы 26 желтоқсанда № 6437-13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Сарыағаш ауданының әкімдігі ҚАУЛЫ ЕТЕДІ және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Сарыағаш ауданының Құркелес, Тегісшіл ауылдық округтерінің келесі елді мекендерінің шекаралары өзгертілсін және белгіленсін: </w:t>
      </w:r>
    </w:p>
    <w:bookmarkEnd w:id="1"/>
    <w:bookmarkStart w:name="z3" w:id="2"/>
    <w:p>
      <w:pPr>
        <w:spacing w:after="0"/>
        <w:ind w:left="0"/>
        <w:jc w:val="both"/>
      </w:pPr>
      <w:r>
        <w:rPr>
          <w:rFonts w:ascii="Times New Roman"/>
          <w:b w:val="false"/>
          <w:i w:val="false"/>
          <w:color w:val="000000"/>
          <w:sz w:val="28"/>
        </w:rPr>
        <w:t xml:space="preserve">
      1) Құркелес ауылдық округінің Ақ үй елді мекенінің шекараларына Сарыағаш ауданының ауылшаруашылығы мақсатындағы 344,32 гектар жерлерді қосу арқылы, Құркелес ауылдық округінің Ақ үй елді мекенінің шекаралары өзгертіліп, жалпы көлемі 640,57 гектар шекарасында белгіленсін; </w:t>
      </w:r>
    </w:p>
    <w:bookmarkEnd w:id="2"/>
    <w:bookmarkStart w:name="z4" w:id="3"/>
    <w:p>
      <w:pPr>
        <w:spacing w:after="0"/>
        <w:ind w:left="0"/>
        <w:jc w:val="both"/>
      </w:pPr>
      <w:r>
        <w:rPr>
          <w:rFonts w:ascii="Times New Roman"/>
          <w:b w:val="false"/>
          <w:i w:val="false"/>
          <w:color w:val="000000"/>
          <w:sz w:val="28"/>
        </w:rPr>
        <w:t xml:space="preserve">
      2) Құркелес ауылдық округінің Береке елді мекенінің шекарасына Сарыағаш ауданының ауылшаруашылығы мақсатындағы 76,88 гектар жерлерді қосу арқылы, Құркелес ауылдық округінің Береке елді мекенінің шекарасы өзгертіліп, жалпы көлемі 200,98 гектар шекарасында белгіленсін; </w:t>
      </w:r>
    </w:p>
    <w:bookmarkEnd w:id="3"/>
    <w:bookmarkStart w:name="z5" w:id="4"/>
    <w:p>
      <w:pPr>
        <w:spacing w:after="0"/>
        <w:ind w:left="0"/>
        <w:jc w:val="both"/>
      </w:pPr>
      <w:r>
        <w:rPr>
          <w:rFonts w:ascii="Times New Roman"/>
          <w:b w:val="false"/>
          <w:i w:val="false"/>
          <w:color w:val="000000"/>
          <w:sz w:val="28"/>
        </w:rPr>
        <w:t>
      3) Тегісшіл ауылдық округінің Таскескен елді мекенінің шекарасына Сарыағаш ауданының ауылшаруашылығы мақсатындағы 99,63 гектар жерлерді қосу арқылы, Тегісшіл ауылдық округінің Таскескен елді мекенінің шекарасы өзгертіліп, жалпы көлемі 577,83 гектар шекарасында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Түркістан облысы Сарыағаш ауданы әкiмдiгiнiң 31.03.2025 </w:t>
      </w:r>
      <w:r>
        <w:rPr>
          <w:rFonts w:ascii="Times New Roman"/>
          <w:b w:val="false"/>
          <w:i w:val="false"/>
          <w:color w:val="000000"/>
          <w:sz w:val="28"/>
        </w:rPr>
        <w:t>№ 93</w:t>
      </w:r>
      <w:r>
        <w:rPr>
          <w:rFonts w:ascii="Times New Roman"/>
          <w:b w:val="false"/>
          <w:i w:val="false"/>
          <w:color w:val="ff0000"/>
          <w:sz w:val="28"/>
        </w:rPr>
        <w:t xml:space="preserve"> бірлескен қаулысымен және Түркістан облысы Сарыағаш аудандық мәслихатының 28.03.2025 </w:t>
      </w:r>
      <w:r>
        <w:rPr>
          <w:rFonts w:ascii="Times New Roman"/>
          <w:b w:val="false"/>
          <w:i w:val="false"/>
          <w:color w:val="000000"/>
          <w:sz w:val="28"/>
        </w:rPr>
        <w:t>№ 29-221-VIII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2. Осы бірлескен Сарыағаш ауданы әкімдігінің қаулысы мен Сарыағаш аудандық мәслихаты шешімінің орындалуын бақылау аудан әкімінің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3. Осы бірлескен Сарыағаш ауданы әкімдігінің қаулысы мен Сарыағаш аудандық мәслихатының шешімі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