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9887" w14:textId="4fa9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кейбір елді мекендерінің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15 мамырдағы № 2-11-VIII бірлескен шешімі және Түркістан облысы Мақтаарал ауданы әкімдігінің 2023 жылғы 15 мамырдағы № 320 қаулысы. Түркістан облысының Әдiлет департаментiнде 2023 жылғы 16 мамырда № 6270-13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Мақтаарал ауданының әкімдігі ҚАУЛЫ ЕТЕДІ және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ауданының келесі елді мекендерінің шекаралары өзгертілсін және белгіленсін: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Мақтарал ауылдық округі Қазақ ССР-ң 40 жылдығы ауылының шекарасына 8.94 гектар жер учаскесін қосу арқылы, Мақтарал ауылдық округі Қазақ ССР-ң 40 жылдығы ауылының шекарасы өзгертіліп, жалпы ауданы 62.24 гектар шекарасында белгіленсін;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Мақтарал ауылдық округі Еңбекші ауылының шекарасына 15,51 гектар жер учаскесін қосу арқылы, Мақтарал ауылдық округі Еңбекші ауылының шекарасы өзгертіліп, жалпы ауданы 17,57 гектар шекарасында белгіленсін;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Мақтарал ауылдық округі Азаттық ауылының шекарасына 11,88 гектар жер учаскесін қосу арқылы, Мақтарал ауылдық округі Азаттық ауылының шекарасы өзгертіліп, жалпы ауданы 118,1481 гектар шекарасында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 ауылдық округі Жамбыл ауылының шекарасына 17,05 гектар жер учаскесін қосу арқылы, Жамбыл ауылдық округі Жамбыл ауылының шекарасы өзгертіліп, жалпы ауданы 269,28 гектар шекарасында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Мақтаарал ауданы әкімдігінің қаулысының және Мақтаарал аудандық мәслихаты шешімінің орындалуын бақылау аудан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Мақтаарал ауданы әкімдігінің қаулысы және Мақтаарал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