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f3a" w14:textId="2f51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мәслихатының 2023 жылғы 28 сәуірдегі № 2/26-VIII бірлескен шешімі және Түркістан облысы әкімдігінің 2023 жылғы 12 мамырдағы № 92 қаулысы. Түркістан облысының Әдiлет департаментiнде 2023 жылғы 19 мамырда № 6287-13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Түркістан қаласы халқының пікірін ескере отырып және Қазақстан Республикасы Үкіметінің жанындағы Республикалық ономастика комиссиясының 2018 жылғы 28 желтоқсандағы, 2021 жылғы 7 желтоқсандағы және 2022 жылғы 20 маусымдағы қорытындылары негізінде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даңғылдарына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шағын аудандағы шартты № 40-көшенің 5-құрылыс аумағындағы атауы жоқ даңғылға Шәмші Қалдаяқов даңғылы;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даңғылға Есім хан даңғылы.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қаласының көшелеріне келесі атаулар берілсін: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80 көшеге Күйбасар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көшеге Дәстүр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көшеге Майлытоғай көшесі;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әкімшілік-іскерлік орталығындағы № 30 көшеге Аднан Мендерес көшесі.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 және Түркістан облысы мәслихаты шешімінің орындалуын бақылау Түркістан облысы әкімінің жетекшілік ететін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 және Түркістан облысы мәслихатының шешімі олардың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