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cee5" w14:textId="912c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Қызылқоға аудандық мәслихатының 2023 жылғы 26 желтоқсандағы № 13-2 шешімі. Атырау облысының Әділет департаментінде 2023 жылғы 27 желтоқсанда № 5119-06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Қызылқоға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13-2</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1"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"Қызылқоға аудандық жұмыспен қамту және әлеуметтік бағдарламалар бөлімі" мемлекеттік мекемесі жүргізеді.</w:t>
      </w:r>
    </w:p>
    <w:bookmarkEnd w:id="6"/>
    <w:bookmarkStart w:name="z13" w:id="7"/>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6. Оқытуға жұмсаған шығындарын өндіріп алу оқу жылы ішінде мөлшері әр мүгедектігі бар балаға ай сайын 5 (бес) айлық есептік көрсеткішке тең.</w:t>
      </w:r>
    </w:p>
    <w:bookmarkEnd w:id="10"/>
    <w:bookmarkStart w:name="z17" w:id="11"/>
    <w:p>
      <w:pPr>
        <w:spacing w:after="0"/>
        <w:ind w:left="0"/>
        <w:jc w:val="both"/>
      </w:pPr>
      <w:r>
        <w:rPr>
          <w:rFonts w:ascii="Times New Roman"/>
          <w:b w:val="false"/>
          <w:i w:val="false"/>
          <w:color w:val="000000"/>
          <w:sz w:val="28"/>
        </w:rPr>
        <w:t>
      7. Оқытуға жұмсалған шығындарды өндіріп алудан бас тарту негіздері шығындарды өтеу қағидаларының 3-қосымшасының тоғызыншы тармағында көрсетілген.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13-2</w:t>
            </w:r>
            <w:r>
              <w:br/>
            </w:r>
            <w:r>
              <w:rPr>
                <w:rFonts w:ascii="Times New Roman"/>
                <w:b w:val="false"/>
                <w:i w:val="false"/>
                <w:color w:val="000000"/>
                <w:sz w:val="20"/>
              </w:rPr>
              <w:t>шешіміне 2-қосымша</w:t>
            </w:r>
          </w:p>
        </w:tc>
      </w:tr>
    </w:tbl>
    <w:bookmarkStart w:name="z19" w:id="12"/>
    <w:p>
      <w:pPr>
        <w:spacing w:after="0"/>
        <w:ind w:left="0"/>
        <w:jc w:val="left"/>
      </w:pPr>
      <w:r>
        <w:rPr>
          <w:rFonts w:ascii="Times New Roman"/>
          <w:b/>
          <w:i w:val="false"/>
          <w:color w:val="000000"/>
        </w:rPr>
        <w:t xml:space="preserve"> Қызылқоға аудандық мәслихатының күші жойылған кейбір шешімдерінің тізбесі</w:t>
      </w:r>
    </w:p>
    <w:bookmarkEnd w:id="12"/>
    <w:bookmarkStart w:name="z20" w:id="13"/>
    <w:p>
      <w:pPr>
        <w:spacing w:after="0"/>
        <w:ind w:left="0"/>
        <w:jc w:val="both"/>
      </w:pPr>
      <w:r>
        <w:rPr>
          <w:rFonts w:ascii="Times New Roman"/>
          <w:b w:val="false"/>
          <w:i w:val="false"/>
          <w:color w:val="000000"/>
          <w:sz w:val="28"/>
        </w:rPr>
        <w:t xml:space="preserve">
      1. Қызылқоға ауданы мәслихатының 2015 жылғы 18 қарашадағы № XXXV-2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3384 болып тіркелді) </w:t>
      </w:r>
      <w:r>
        <w:rPr>
          <w:rFonts w:ascii="Times New Roman"/>
          <w:b w:val="false"/>
          <w:i w:val="false"/>
          <w:color w:val="000000"/>
          <w:sz w:val="28"/>
        </w:rPr>
        <w:t>шешімі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2. Қызылқоға аудандық мәслихатының 2020 жылғы 10 қыркүйектегі № LV-3 "Қызылқоға аудандық мәслихатының 2015 жылғы 18 қарашадағы № ХХХV-2 "Мүгедектер қатарындағы кемтар балаларды жеке оқыту жоспары бойынша үйде оқытуға жұмсалған шығындарын айқындау тәртібі мен мөлшерін белгілеу туралы" шешіміне өзгерістер енгізу туралы" (нормативтік құқықтық актілерді мемлекеттік тіркеу тізілімінде № 4732 болып тіркелді) </w:t>
      </w:r>
      <w:r>
        <w:rPr>
          <w:rFonts w:ascii="Times New Roman"/>
          <w:b w:val="false"/>
          <w:i w:val="false"/>
          <w:color w:val="000000"/>
          <w:sz w:val="28"/>
        </w:rPr>
        <w:t>шешімі</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3. Қызылқоға аудандық мәслихатының 2022 жылғы 30 қарашадағы № 25-1 "Қызылқоға аудандық мәслихатының 2015 жылғы 18 қарашадағы № ХХХV-2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 (нормативтік құқықтық актілерді мемлекеттік тіркеу тізілімінде № 31183 болып тіркелді) </w:t>
      </w:r>
      <w:r>
        <w:rPr>
          <w:rFonts w:ascii="Times New Roman"/>
          <w:b w:val="false"/>
          <w:i w:val="false"/>
          <w:color w:val="000000"/>
          <w:sz w:val="28"/>
        </w:rPr>
        <w:t>шешімі</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4. Қызылқоға аудандық мәслихатының 2023 жылғы 28 қыркүйектегі № 8-2 "Қызылқоға аудандық мәслихатының 2015 жылғы 18 қарашадағы № ХХХV-2 "Қызылқоға ауданында мүгедектігі бар балалар қатарындағы кемтар балаларды жеке оқыту жоспары бойынша үйде оқытуға жұмсалған шығындарын өндіріп алу тәртібі және мөлшерін айқындау туралы" шешіміне өзгерістер және толықтыру енгізу туралы" (нормативтік құқықтық актілерді мемлекеттік тіркеу тізілімінде № 5088-06 болып тіркелді)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