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a7e5" w14:textId="24ea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3 жылғы 7 сәуірдегі № 18 "Махамбет ауданы бойынша шетелдіктер үшін 2023 жылға арналған туристік жарна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3 жылғы 15 желтоқсандағы № 83 шешімі. Атырау облысының Әділет департаментінде 2023 жылғы 20 желтоқсандағы № 5109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дық мәслихатының 2023 жылғы 7 сәуірдегі № 18 "Махамбет ауданы бойынша шетелдіктер үшін 2023 жылға арналған туристік жарна мөлшерлем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995-06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