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a97" w14:textId="e11e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2015 жылғы 15 қазандағы № 1785 "Атырау қаласының шалғайдағы елді мекендерінде тұратын балаларды жалпы білім беретін мектептерге тасымалдаудың схемасы мен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27 маусымдағы № 1356 қаулысы. Атырау облысының Әділет департаментінде 2023 жылғы 27 маусымда № 5051-06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2015 жылғы 15 қазандағы № 1785 "Атырау қаласының шалғайдағы елді мекендерінде тұратын балаларды жалпы білім беретін мектептерге тасымалдаудың схемасы мен қағидасын бекіту туралы" (Нормативтік құқықтық актілерді мемлекеттік тіркеу тізілімінде № 3361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(Нормативтiк құқықтық актiлердi мемлекеттiк тiркеу тiзiлiмiнде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терезесiнде қозғалыс бағытымен оң жағында орнатылатын, автобустың колоннадағы орны көрсетiлген ақпараттық кестемен жабдықталады.".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