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1e3f" w14:textId="a6a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15 қарашадағы № 13-10 с шешімі. Солтүстік Қазақстан облысының Әділет департаментінде 2023 жылғы 16 қарашада № 7623-15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Солтүстік Қазақстан облысы Уәлиханов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Қоса беріліп отырған 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 қағидалары бекітілсін (бұдан әрі-Қағидалар).</w:t>
      </w:r>
    </w:p>
    <w:bookmarkEnd w:id="2"/>
    <w:bookmarkStart w:name="z6" w:id="3"/>
    <w:p>
      <w:pPr>
        <w:spacing w:after="0"/>
        <w:ind w:left="0"/>
        <w:jc w:val="both"/>
      </w:pPr>
      <w:r>
        <w:rPr>
          <w:rFonts w:ascii="Times New Roman"/>
          <w:b w:val="false"/>
          <w:i w:val="false"/>
          <w:color w:val="000000"/>
          <w:sz w:val="28"/>
        </w:rPr>
        <w:t>
      2. Осы шешімнің қосымшасына сәйкес Солтүстік Қазақстан облысы Уәлиханов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Уәлиханов аудандық м</w:t>
      </w:r>
      <w:r>
        <w:rPr>
          <w:rFonts w:ascii="Times New Roman"/>
          <w:b/>
          <w:i w:val="false"/>
          <w:color w:val="000000"/>
          <w:sz w:val="28"/>
        </w:rPr>
        <w:t>әслихатының төрағасы</w:t>
      </w:r>
      <w:r>
        <w:rPr>
          <w:rFonts w:ascii="Times New Roman"/>
          <w:b/>
          <w:i w:val="false"/>
          <w:color w:val="000000"/>
          <w:sz w:val="28"/>
        </w:rPr>
        <w:t>      М. Абдулов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с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Уәлиханов ауданы мәслихатының 22.04.2026 </w:t>
      </w:r>
      <w:r>
        <w:rPr>
          <w:rFonts w:ascii="Times New Roman"/>
          <w:b w:val="false"/>
          <w:i w:val="false"/>
          <w:color w:val="ff0000"/>
          <w:sz w:val="28"/>
        </w:rPr>
        <w:t>№ 2-39 с</w:t>
      </w:r>
      <w:r>
        <w:rPr>
          <w:rFonts w:ascii="Times New Roman"/>
          <w:b w:val="false"/>
          <w:i w:val="false"/>
          <w:color w:val="ff0000"/>
          <w:sz w:val="28"/>
        </w:rPr>
        <w:t xml:space="preserve"> шешімімен (алғашқы ресми жарияланған күнінен кейін күнтізбелік он күнтізбелік күн өткен соң қолданысқа енгізіледі).</w:t>
      </w:r>
    </w:p>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21"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2"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24" w:id="14"/>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14"/>
    <w:bookmarkStart w:name="z25" w:id="15"/>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15"/>
    <w:bookmarkStart w:name="z26" w:id="16"/>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6"/>
    <w:bookmarkStart w:name="z27" w:id="17"/>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7"/>
    <w:bookmarkStart w:name="z28" w:id="1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8"/>
    <w:bookmarkStart w:name="z29" w:id="19"/>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9"/>
    <w:bookmarkStart w:name="z30" w:id="20"/>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20"/>
    <w:bookmarkStart w:name="z31" w:id="21"/>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2" w:id="22"/>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3" w:id="23"/>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4" w:id="24"/>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24"/>
    <w:bookmarkStart w:name="z35" w:id="25"/>
    <w:p>
      <w:pPr>
        <w:spacing w:after="0"/>
        <w:ind w:left="0"/>
        <w:jc w:val="both"/>
      </w:pPr>
      <w:r>
        <w:rPr>
          <w:rFonts w:ascii="Times New Roman"/>
          <w:b w:val="false"/>
          <w:i w:val="false"/>
          <w:color w:val="000000"/>
          <w:sz w:val="28"/>
        </w:rPr>
        <w:t xml:space="preserve">
      4.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Қазақстан Республикасының "Ардагерлер туралы" Заңының (бұдан әрі - Заңы)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5"/>
    <w:bookmarkStart w:name="z36" w:id="26"/>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6"/>
    <w:bookmarkStart w:name="z37" w:id="27"/>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7"/>
    <w:bookmarkStart w:name="z38" w:id="28"/>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8"/>
    <w:bookmarkStart w:name="z39" w:id="29"/>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9"/>
    <w:bookmarkStart w:name="z40" w:id="3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30"/>
    <w:bookmarkStart w:name="z41" w:id="31"/>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31"/>
    <w:bookmarkStart w:name="z42" w:id="32"/>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2"/>
    <w:bookmarkStart w:name="z43" w:id="3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33"/>
    <w:bookmarkStart w:name="z44" w:id="3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4"/>
    <w:bookmarkStart w:name="z45" w:id="35"/>
    <w:p>
      <w:pPr>
        <w:spacing w:after="0"/>
        <w:ind w:left="0"/>
        <w:jc w:val="both"/>
      </w:pPr>
      <w:r>
        <w:rPr>
          <w:rFonts w:ascii="Times New Roman"/>
          <w:b w:val="false"/>
          <w:i w:val="false"/>
          <w:color w:val="000000"/>
          <w:sz w:val="28"/>
        </w:rPr>
        <w:t>
      3) әлеуметтік мәні бар сырқатының болуы;</w:t>
      </w:r>
    </w:p>
    <w:bookmarkEnd w:id="35"/>
    <w:bookmarkStart w:name="z46" w:id="36"/>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36"/>
    <w:bookmarkStart w:name="z47" w:id="37"/>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37"/>
    <w:bookmarkStart w:name="z48" w:id="3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8"/>
    <w:bookmarkStart w:name="z49" w:id="3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9"/>
    <w:bookmarkStart w:name="z50" w:id="4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40"/>
    <w:bookmarkStart w:name="z51" w:id="41"/>
    <w:p>
      <w:pPr>
        <w:spacing w:after="0"/>
        <w:ind w:left="0"/>
        <w:jc w:val="both"/>
      </w:pPr>
      <w:r>
        <w:rPr>
          <w:rFonts w:ascii="Times New Roman"/>
          <w:b w:val="false"/>
          <w:i w:val="false"/>
          <w:color w:val="000000"/>
          <w:sz w:val="28"/>
        </w:rPr>
        <w:t>
      9. Мереке күндері мен атаулы күндерге әлеуметтік көмек келесі санаттағы азаматтарға ақшалай төлемдер түрінде, жылына 1 (бір) рет көрсетіледі:</w:t>
      </w:r>
    </w:p>
    <w:bookmarkEnd w:id="41"/>
    <w:bookmarkStart w:name="z52" w:id="42"/>
    <w:p>
      <w:pPr>
        <w:spacing w:after="0"/>
        <w:ind w:left="0"/>
        <w:jc w:val="both"/>
      </w:pPr>
      <w:r>
        <w:rPr>
          <w:rFonts w:ascii="Times New Roman"/>
          <w:b w:val="false"/>
          <w:i w:val="false"/>
          <w:color w:val="000000"/>
          <w:sz w:val="28"/>
        </w:rPr>
        <w:t>
      1) 15 ақпан-Кеңес әскерлерінің шектеулі контингентін Ауғанстан Демократиялық Республикасынан шығару күні:</w:t>
      </w:r>
    </w:p>
    <w:bookmarkEnd w:id="42"/>
    <w:bookmarkStart w:name="z53" w:id="43"/>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3"/>
    <w:bookmarkStart w:name="z54"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мiндеттiлерге–35 (отыз бес) айлық есептік көрсеткіштер мөлшерінде;</w:t>
      </w:r>
    </w:p>
    <w:bookmarkEnd w:id="44"/>
    <w:bookmarkStart w:name="z55"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45"/>
    <w:bookmarkStart w:name="z56"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6"/>
    <w:bookmarkStart w:name="z57"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47"/>
    <w:bookmarkStart w:name="z58" w:id="4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48"/>
    <w:bookmarkStart w:name="z59" w:id="4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49"/>
    <w:bookmarkStart w:name="z60"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50"/>
    <w:bookmarkStart w:name="z61" w:id="51"/>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1"/>
    <w:bookmarkStart w:name="z62"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2"/>
    <w:bookmarkStart w:name="z63"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53"/>
    <w:bookmarkStart w:name="z64" w:id="54"/>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54"/>
    <w:bookmarkStart w:name="z65" w:id="55"/>
    <w:p>
      <w:pPr>
        <w:spacing w:after="0"/>
        <w:ind w:left="0"/>
        <w:jc w:val="both"/>
      </w:pPr>
      <w:r>
        <w:rPr>
          <w:rFonts w:ascii="Times New Roman"/>
          <w:b w:val="false"/>
          <w:i w:val="false"/>
          <w:color w:val="000000"/>
          <w:sz w:val="28"/>
        </w:rPr>
        <w:t>
      2) 8 наурыз - Халықаралық әйелдер күні:</w:t>
      </w:r>
    </w:p>
    <w:bookmarkEnd w:id="55"/>
    <w:bookmarkStart w:name="z66" w:id="5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6"/>
    <w:bookmarkStart w:name="z67" w:id="5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7"/>
    <w:bookmarkStart w:name="z68" w:id="58"/>
    <w:p>
      <w:pPr>
        <w:spacing w:after="0"/>
        <w:ind w:left="0"/>
        <w:jc w:val="both"/>
      </w:pPr>
      <w:r>
        <w:rPr>
          <w:rFonts w:ascii="Times New Roman"/>
          <w:b w:val="false"/>
          <w:i w:val="false"/>
          <w:color w:val="000000"/>
          <w:sz w:val="28"/>
        </w:rPr>
        <w:t>
      3) 26 сәуір – Чернобыль апатын еске алу күні:</w:t>
      </w:r>
    </w:p>
    <w:bookmarkEnd w:id="58"/>
    <w:bookmarkStart w:name="z69" w:id="5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59"/>
    <w:bookmarkStart w:name="z70"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салдарларынан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60"/>
    <w:bookmarkStart w:name="z71"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отбасыларына- 35 (отыз бес) айлық есептік көрсеткіш мөлшерінде;</w:t>
      </w:r>
    </w:p>
    <w:bookmarkEnd w:id="61"/>
    <w:bookmarkStart w:name="z72"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62"/>
    <w:bookmarkStart w:name="z73" w:id="6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63"/>
    <w:bookmarkStart w:name="z74" w:id="64"/>
    <w:p>
      <w:pPr>
        <w:spacing w:after="0"/>
        <w:ind w:left="0"/>
        <w:jc w:val="both"/>
      </w:pPr>
      <w:r>
        <w:rPr>
          <w:rFonts w:ascii="Times New Roman"/>
          <w:b w:val="false"/>
          <w:i w:val="false"/>
          <w:color w:val="000000"/>
          <w:sz w:val="28"/>
        </w:rPr>
        <w:t>
      4) 7 мамыр – Отан қорғаушы күні:</w:t>
      </w:r>
    </w:p>
    <w:bookmarkEnd w:id="64"/>
    <w:bookmarkStart w:name="z75" w:id="6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65"/>
    <w:bookmarkStart w:name="z76" w:id="66"/>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66"/>
    <w:bookmarkStart w:name="z77" w:id="67"/>
    <w:p>
      <w:pPr>
        <w:spacing w:after="0"/>
        <w:ind w:left="0"/>
        <w:jc w:val="both"/>
      </w:pPr>
      <w:r>
        <w:rPr>
          <w:rFonts w:ascii="Times New Roman"/>
          <w:b w:val="false"/>
          <w:i w:val="false"/>
          <w:color w:val="000000"/>
          <w:sz w:val="28"/>
        </w:rPr>
        <w:t>
      5) 9 мамыр – Жеңіс күні:</w:t>
      </w:r>
    </w:p>
    <w:bookmarkEnd w:id="67"/>
    <w:bookmarkStart w:name="z78" w:id="68"/>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w:t>
      </w:r>
    </w:p>
    <w:bookmarkEnd w:id="68"/>
    <w:bookmarkStart w:name="z79" w:id="69"/>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w:t>
      </w:r>
    </w:p>
    <w:bookmarkEnd w:id="69"/>
    <w:bookmarkStart w:name="z80" w:id="7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70"/>
    <w:bookmarkStart w:name="z81" w:id="7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71"/>
    <w:bookmarkStart w:name="z82" w:id="7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72"/>
    <w:bookmarkStart w:name="z83" w:id="7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73"/>
    <w:bookmarkStart w:name="z84" w:id="7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74"/>
    <w:bookmarkStart w:name="z85" w:id="7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75"/>
    <w:bookmarkStart w:name="z86" w:id="7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76"/>
    <w:bookmarkStart w:name="z87" w:id="7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77"/>
    <w:bookmarkStart w:name="z88" w:id="7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78"/>
    <w:bookmarkStart w:name="z89" w:id="7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9"/>
    <w:bookmarkStart w:name="z90" w:id="8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w:t>
      </w:r>
    </w:p>
    <w:bookmarkEnd w:id="80"/>
    <w:bookmarkStart w:name="z91" w:id="8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81"/>
    <w:bookmarkStart w:name="z92" w:id="82"/>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w:t>
      </w:r>
    </w:p>
    <w:bookmarkEnd w:id="82"/>
    <w:bookmarkStart w:name="z93" w:id="8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83"/>
    <w:bookmarkStart w:name="z94" w:id="84"/>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84"/>
    <w:bookmarkStart w:name="z95" w:id="85"/>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85"/>
    <w:bookmarkStart w:name="z96" w:id="86"/>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86"/>
    <w:bookmarkStart w:name="z97" w:id="87"/>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87"/>
    <w:bookmarkStart w:name="z98" w:id="88"/>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88"/>
    <w:bookmarkStart w:name="z99" w:id="89"/>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9"/>
    <w:bookmarkStart w:name="z100" w:id="90"/>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90"/>
    <w:bookmarkStart w:name="z101" w:id="91"/>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91"/>
    <w:bookmarkStart w:name="z102" w:id="92"/>
    <w:p>
      <w:pPr>
        <w:spacing w:after="0"/>
        <w:ind w:left="0"/>
        <w:jc w:val="both"/>
      </w:pPr>
      <w:r>
        <w:rPr>
          <w:rFonts w:ascii="Times New Roman"/>
          <w:b w:val="false"/>
          <w:i w:val="false"/>
          <w:color w:val="000000"/>
          <w:sz w:val="28"/>
        </w:rPr>
        <w:t>
      7) 1 маусым – Балаларды қорғау күні:</w:t>
      </w:r>
    </w:p>
    <w:bookmarkEnd w:id="92"/>
    <w:bookmarkStart w:name="z103" w:id="93"/>
    <w:p>
      <w:pPr>
        <w:spacing w:after="0"/>
        <w:ind w:left="0"/>
        <w:jc w:val="both"/>
      </w:pPr>
      <w:r>
        <w:rPr>
          <w:rFonts w:ascii="Times New Roman"/>
          <w:b w:val="false"/>
          <w:i w:val="false"/>
          <w:color w:val="000000"/>
          <w:sz w:val="28"/>
        </w:rPr>
        <w:t>
      мүгедектігі бар балалар:</w:t>
      </w:r>
    </w:p>
    <w:bookmarkEnd w:id="93"/>
    <w:bookmarkStart w:name="z104" w:id="94"/>
    <w:p>
      <w:pPr>
        <w:spacing w:after="0"/>
        <w:ind w:left="0"/>
        <w:jc w:val="both"/>
      </w:pPr>
      <w:r>
        <w:rPr>
          <w:rFonts w:ascii="Times New Roman"/>
          <w:b w:val="false"/>
          <w:i w:val="false"/>
          <w:color w:val="000000"/>
          <w:sz w:val="28"/>
        </w:rPr>
        <w:t>
      жеті жасқа дейінгі мүгедектігі бар балалар;</w:t>
      </w:r>
    </w:p>
    <w:bookmarkEnd w:id="94"/>
    <w:bookmarkStart w:name="z105" w:id="95"/>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w:t>
      </w:r>
    </w:p>
    <w:bookmarkEnd w:id="95"/>
    <w:bookmarkStart w:name="z106" w:id="96"/>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w:t>
      </w:r>
    </w:p>
    <w:bookmarkEnd w:id="96"/>
    <w:bookmarkStart w:name="z107" w:id="97"/>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 - 5 (бес) айлық есептік көрсеткіштер мөлшерінде;</w:t>
      </w:r>
    </w:p>
    <w:bookmarkEnd w:id="97"/>
    <w:bookmarkStart w:name="z108" w:id="98"/>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98"/>
    <w:bookmarkStart w:name="z109" w:id="99"/>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99"/>
    <w:bookmarkStart w:name="z110" w:id="100"/>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100"/>
    <w:bookmarkStart w:name="z111" w:id="10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101"/>
    <w:bookmarkStart w:name="z112" w:id="102"/>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102"/>
    <w:bookmarkStart w:name="z113" w:id="103"/>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103"/>
    <w:bookmarkStart w:name="z114" w:id="104"/>
    <w:p>
      <w:pPr>
        <w:spacing w:after="0"/>
        <w:ind w:left="0"/>
        <w:jc w:val="both"/>
      </w:pPr>
      <w:r>
        <w:rPr>
          <w:rFonts w:ascii="Times New Roman"/>
          <w:b w:val="false"/>
          <w:i w:val="false"/>
          <w:color w:val="000000"/>
          <w:sz w:val="28"/>
        </w:rPr>
        <w:t>
      10. Әлеуметтік көмек мұқтаж азаматтардың келесі санаттарына жан басына шаққандағы орташа табысы ескерілмей көрсетіледі:</w:t>
      </w:r>
    </w:p>
    <w:bookmarkEnd w:id="104"/>
    <w:bookmarkStart w:name="z115" w:id="105"/>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105"/>
    <w:bookmarkStart w:name="z116" w:id="106"/>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106"/>
    <w:bookmarkStart w:name="z117" w:id="107"/>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107"/>
    <w:bookmarkStart w:name="z118" w:id="108"/>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108"/>
    <w:bookmarkStart w:name="z119" w:id="109"/>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жылына 1 рет 80 (сексен) айлық есептік көрсеткіштер мөлшерінде беріледі.</w:t>
      </w:r>
    </w:p>
    <w:bookmarkEnd w:id="109"/>
    <w:bookmarkStart w:name="z120" w:id="110"/>
    <w:p>
      <w:pPr>
        <w:spacing w:after="0"/>
        <w:ind w:left="0"/>
        <w:jc w:val="both"/>
      </w:pPr>
      <w:r>
        <w:rPr>
          <w:rFonts w:ascii="Times New Roman"/>
          <w:b w:val="false"/>
          <w:i w:val="false"/>
          <w:color w:val="000000"/>
          <w:sz w:val="28"/>
        </w:rPr>
        <w:t>
      11. Әлеуметтік көмек мұқтаж азаматтардың келесі санатына табыстарын ескере отырып жылына бір рет көрсетіледі:</w:t>
      </w:r>
    </w:p>
    <w:bookmarkEnd w:id="110"/>
    <w:bookmarkStart w:name="z121" w:id="111"/>
    <w:p>
      <w:pPr>
        <w:spacing w:after="0"/>
        <w:ind w:left="0"/>
        <w:jc w:val="both"/>
      </w:pPr>
      <w:r>
        <w:rPr>
          <w:rFonts w:ascii="Times New Roman"/>
          <w:b w:val="false"/>
          <w:i w:val="false"/>
          <w:color w:val="000000"/>
          <w:sz w:val="28"/>
        </w:rPr>
        <w:t>
      1)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11"/>
    <w:bookmarkStart w:name="z122" w:id="112"/>
    <w:p>
      <w:pPr>
        <w:spacing w:after="0"/>
        <w:ind w:left="0"/>
        <w:jc w:val="both"/>
      </w:pPr>
      <w:r>
        <w:rPr>
          <w:rFonts w:ascii="Times New Roman"/>
          <w:b w:val="false"/>
          <w:i w:val="false"/>
          <w:color w:val="000000"/>
          <w:sz w:val="28"/>
        </w:rPr>
        <w:t>
      12. Санаторлық-курорттық емдеуге әлеуметтік көмек көрсетіледі:</w:t>
      </w:r>
    </w:p>
    <w:bookmarkEnd w:id="112"/>
    <w:bookmarkStart w:name="z123" w:id="113"/>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санаторий-курорттық картадан үзінді көшірме ұсынумен, 50 (елу) айлық есептік көрсеткіштен аспайтын мөлшерінде;</w:t>
      </w:r>
    </w:p>
    <w:bookmarkEnd w:id="113"/>
    <w:bookmarkStart w:name="z124" w:id="114"/>
    <w:p>
      <w:pPr>
        <w:spacing w:after="0"/>
        <w:ind w:left="0"/>
        <w:jc w:val="both"/>
      </w:pPr>
      <w:r>
        <w:rPr>
          <w:rFonts w:ascii="Times New Roman"/>
          <w:b w:val="false"/>
          <w:i w:val="false"/>
          <w:color w:val="000000"/>
          <w:sz w:val="28"/>
        </w:rPr>
        <w:t xml:space="preserve">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 </w:t>
      </w:r>
    </w:p>
    <w:bookmarkEnd w:id="114"/>
    <w:bookmarkStart w:name="z125" w:id="115"/>
    <w:p>
      <w:pPr>
        <w:spacing w:after="0"/>
        <w:ind w:left="0"/>
        <w:jc w:val="both"/>
      </w:pPr>
      <w:r>
        <w:rPr>
          <w:rFonts w:ascii="Times New Roman"/>
          <w:b w:val="false"/>
          <w:i w:val="false"/>
          <w:color w:val="000000"/>
          <w:sz w:val="28"/>
        </w:rPr>
        <w:t>
      Коммуналдық қызметтерге ақы төлеуге әлеуметтік көмек көрсетіледі:</w:t>
      </w:r>
    </w:p>
    <w:bookmarkEnd w:id="115"/>
    <w:bookmarkStart w:name="z126" w:id="116"/>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6"/>
    <w:bookmarkStart w:name="z127" w:id="117"/>
    <w:p>
      <w:pPr>
        <w:spacing w:after="0"/>
        <w:ind w:left="0"/>
        <w:jc w:val="both"/>
      </w:pPr>
      <w:r>
        <w:rPr>
          <w:rFonts w:ascii="Times New Roman"/>
          <w:b w:val="false"/>
          <w:i w:val="false"/>
          <w:color w:val="000000"/>
          <w:sz w:val="28"/>
        </w:rPr>
        <w:t xml:space="preserve">
      13.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17"/>
    <w:bookmarkStart w:name="z128" w:id="118"/>
    <w:p>
      <w:pPr>
        <w:spacing w:after="0"/>
        <w:ind w:left="0"/>
        <w:jc w:val="both"/>
      </w:pPr>
      <w:r>
        <w:rPr>
          <w:rFonts w:ascii="Times New Roman"/>
          <w:b w:val="false"/>
          <w:i w:val="false"/>
          <w:color w:val="000000"/>
          <w:sz w:val="28"/>
        </w:rPr>
        <w:t>
      14.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8"/>
    <w:bookmarkStart w:name="z129" w:id="119"/>
    <w:p>
      <w:pPr>
        <w:spacing w:after="0"/>
        <w:ind w:left="0"/>
        <w:jc w:val="left"/>
      </w:pPr>
      <w:r>
        <w:rPr>
          <w:rFonts w:ascii="Times New Roman"/>
          <w:b/>
          <w:i w:val="false"/>
          <w:color w:val="000000"/>
        </w:rPr>
        <w:t xml:space="preserve"> 3-тарау. Әлеуметтік көмек көрсету тәртібі</w:t>
      </w:r>
    </w:p>
    <w:bookmarkEnd w:id="119"/>
    <w:bookmarkStart w:name="z130" w:id="120"/>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20"/>
    <w:bookmarkStart w:name="z131" w:id="12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1"/>
    <w:bookmarkStart w:name="z132" w:id="12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2"/>
    <w:bookmarkStart w:name="z133" w:id="123"/>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23"/>
    <w:bookmarkStart w:name="z134" w:id="124"/>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4"/>
    <w:bookmarkStart w:name="z135" w:id="12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bookmarkEnd w:id="125"/>
    <w:bookmarkStart w:name="z136" w:id="12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6"/>
    <w:bookmarkStart w:name="z137" w:id="12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7"/>
    <w:bookmarkStart w:name="z138" w:id="12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8"/>
    <w:bookmarkStart w:name="z139" w:id="12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129"/>
    <w:bookmarkStart w:name="z140" w:id="130"/>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30"/>
    <w:bookmarkStart w:name="z141" w:id="13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1"/>
    <w:bookmarkStart w:name="z142" w:id="132"/>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132"/>
    <w:bookmarkStart w:name="z143" w:id="1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3"/>
    <w:bookmarkStart w:name="z144" w:id="134"/>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34"/>
    <w:bookmarkStart w:name="z145" w:id="135"/>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5"/>
    <w:bookmarkStart w:name="z146" w:id="1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6"/>
    <w:bookmarkStart w:name="z147" w:id="137"/>
    <w:p>
      <w:pPr>
        <w:spacing w:after="0"/>
        <w:ind w:left="0"/>
        <w:jc w:val="both"/>
      </w:pPr>
      <w:r>
        <w:rPr>
          <w:rFonts w:ascii="Times New Roman"/>
          <w:b w:val="false"/>
          <w:i w:val="false"/>
          <w:color w:val="000000"/>
          <w:sz w:val="28"/>
        </w:rPr>
        <w:t>
      17.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7"/>
    <w:bookmarkStart w:name="z148"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38"/>
    <w:bookmarkStart w:name="z149" w:id="139"/>
    <w:p>
      <w:pPr>
        <w:spacing w:after="0"/>
        <w:ind w:left="0"/>
        <w:jc w:val="both"/>
      </w:pPr>
      <w:r>
        <w:rPr>
          <w:rFonts w:ascii="Times New Roman"/>
          <w:b w:val="false"/>
          <w:i w:val="false"/>
          <w:color w:val="000000"/>
          <w:sz w:val="28"/>
        </w:rPr>
        <w:t xml:space="preserve">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9"/>
    <w:bookmarkStart w:name="z150" w:id="14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0"/>
    <w:bookmarkStart w:name="z151" w:id="141"/>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1"/>
    <w:bookmarkStart w:name="z152" w:id="142"/>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2"/>
    <w:bookmarkStart w:name="z153" w:id="143"/>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3"/>
    <w:bookmarkStart w:name="z154" w:id="144"/>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4"/>
    <w:bookmarkStart w:name="z155" w:id="145"/>
    <w:p>
      <w:pPr>
        <w:spacing w:after="0"/>
        <w:ind w:left="0"/>
        <w:jc w:val="both"/>
      </w:pPr>
      <w:r>
        <w:rPr>
          <w:rFonts w:ascii="Times New Roman"/>
          <w:b w:val="false"/>
          <w:i w:val="false"/>
          <w:color w:val="000000"/>
          <w:sz w:val="28"/>
        </w:rPr>
        <w:t>
      23.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5"/>
    <w:bookmarkStart w:name="z156" w:id="1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6"/>
    <w:bookmarkStart w:name="z157" w:id="14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7"/>
    <w:bookmarkStart w:name="z158" w:id="14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8"/>
    <w:bookmarkStart w:name="z159" w:id="14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9"/>
    <w:bookmarkStart w:name="z160" w:id="150"/>
    <w:p>
      <w:pPr>
        <w:spacing w:after="0"/>
        <w:ind w:left="0"/>
        <w:jc w:val="both"/>
      </w:pPr>
      <w:r>
        <w:rPr>
          <w:rFonts w:ascii="Times New Roman"/>
          <w:b w:val="false"/>
          <w:i w:val="false"/>
          <w:color w:val="000000"/>
          <w:sz w:val="28"/>
        </w:rPr>
        <w:t>
      ақпараттық жүйелерді пайдалану;</w:t>
      </w:r>
    </w:p>
    <w:bookmarkEnd w:id="150"/>
    <w:bookmarkStart w:name="z161" w:id="15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1"/>
    <w:bookmarkStart w:name="z162" w:id="15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2"/>
    <w:bookmarkStart w:name="z163" w:id="15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53"/>
    <w:bookmarkStart w:name="z164" w:id="15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4"/>
    <w:bookmarkStart w:name="z165" w:id="15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5"/>
    <w:bookmarkStart w:name="z166" w:id="156"/>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56"/>
    <w:bookmarkStart w:name="z167" w:id="157"/>
    <w:p>
      <w:pPr>
        <w:spacing w:after="0"/>
        <w:ind w:left="0"/>
        <w:jc w:val="both"/>
      </w:pPr>
      <w:r>
        <w:rPr>
          <w:rFonts w:ascii="Times New Roman"/>
          <w:b w:val="false"/>
          <w:i w:val="false"/>
          <w:color w:val="000000"/>
          <w:sz w:val="28"/>
        </w:rPr>
        <w:t xml:space="preserve">
      24. Әлеуметтік көмек көрсету жөніндегі уәкілетті орган өтініш берушіге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қағидалардың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57"/>
    <w:bookmarkStart w:name="z168" w:id="15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8"/>
    <w:bookmarkStart w:name="z169" w:id="15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9"/>
    <w:bookmarkStart w:name="z170" w:id="16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0"/>
    <w:bookmarkStart w:name="z171" w:id="161"/>
    <w:p>
      <w:pPr>
        <w:spacing w:after="0"/>
        <w:ind w:left="0"/>
        <w:jc w:val="both"/>
      </w:pPr>
      <w:r>
        <w:rPr>
          <w:rFonts w:ascii="Times New Roman"/>
          <w:b w:val="false"/>
          <w:i w:val="false"/>
          <w:color w:val="000000"/>
          <w:sz w:val="28"/>
        </w:rPr>
        <w:t>
      25. Мынандай:</w:t>
      </w:r>
    </w:p>
    <w:bookmarkEnd w:id="161"/>
    <w:bookmarkStart w:name="z172" w:id="1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2"/>
    <w:bookmarkStart w:name="z173" w:id="16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3"/>
    <w:bookmarkStart w:name="z174" w:id="16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64"/>
    <w:bookmarkStart w:name="z175" w:id="16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5"/>
    <w:bookmarkStart w:name="z176" w:id="166"/>
    <w:p>
      <w:pPr>
        <w:spacing w:after="0"/>
        <w:ind w:left="0"/>
        <w:jc w:val="both"/>
      </w:pPr>
      <w:r>
        <w:rPr>
          <w:rFonts w:ascii="Times New Roman"/>
          <w:b w:val="false"/>
          <w:i w:val="false"/>
          <w:color w:val="000000"/>
          <w:sz w:val="28"/>
        </w:rPr>
        <w:t>
      26.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166"/>
    <w:bookmarkStart w:name="z177" w:id="16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7"/>
    <w:bookmarkStart w:name="z178" w:id="16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8"/>
    <w:bookmarkStart w:name="z179" w:id="169"/>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69"/>
    <w:bookmarkStart w:name="z180" w:id="170"/>
    <w:p>
      <w:pPr>
        <w:spacing w:after="0"/>
        <w:ind w:left="0"/>
        <w:jc w:val="both"/>
      </w:pPr>
      <w:r>
        <w:rPr>
          <w:rFonts w:ascii="Times New Roman"/>
          <w:b w:val="false"/>
          <w:i w:val="false"/>
          <w:color w:val="000000"/>
          <w:sz w:val="28"/>
        </w:rPr>
        <w:t>
      27. Мынандай:</w:t>
      </w:r>
    </w:p>
    <w:bookmarkEnd w:id="170"/>
    <w:bookmarkStart w:name="z181" w:id="171"/>
    <w:p>
      <w:pPr>
        <w:spacing w:after="0"/>
        <w:ind w:left="0"/>
        <w:jc w:val="both"/>
      </w:pPr>
      <w:r>
        <w:rPr>
          <w:rFonts w:ascii="Times New Roman"/>
          <w:b w:val="false"/>
          <w:i w:val="false"/>
          <w:color w:val="000000"/>
          <w:sz w:val="28"/>
        </w:rPr>
        <w:t>
      1) алушы қайтыс болған;</w:t>
      </w:r>
    </w:p>
    <w:bookmarkEnd w:id="171"/>
    <w:bookmarkStart w:name="z182" w:id="172"/>
    <w:p>
      <w:pPr>
        <w:spacing w:after="0"/>
        <w:ind w:left="0"/>
        <w:jc w:val="both"/>
      </w:pPr>
      <w:r>
        <w:rPr>
          <w:rFonts w:ascii="Times New Roman"/>
          <w:b w:val="false"/>
          <w:i w:val="false"/>
          <w:color w:val="000000"/>
          <w:sz w:val="28"/>
        </w:rPr>
        <w:t>
      2) алушы тұрақты тұру үшін Уәлиханов ауданынан тыс жерге кеткен;</w:t>
      </w:r>
    </w:p>
    <w:bookmarkEnd w:id="172"/>
    <w:bookmarkStart w:name="z183" w:id="173"/>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73"/>
    <w:bookmarkStart w:name="z184" w:id="174"/>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74"/>
    <w:bookmarkStart w:name="z185" w:id="17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5"/>
    <w:bookmarkStart w:name="z186" w:id="176"/>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76"/>
    <w:bookmarkStart w:name="z187" w:id="177"/>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77"/>
    <w:bookmarkStart w:name="z188" w:id="17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8"/>
    <w:bookmarkStart w:name="z189" w:id="179"/>
    <w:p>
      <w:pPr>
        <w:spacing w:after="0"/>
        <w:ind w:left="0"/>
        <w:jc w:val="both"/>
      </w:pPr>
      <w:r>
        <w:rPr>
          <w:rFonts w:ascii="Times New Roman"/>
          <w:b w:val="false"/>
          <w:i w:val="false"/>
          <w:color w:val="000000"/>
          <w:sz w:val="28"/>
        </w:rPr>
        <w:t>
      28.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9"/>
    <w:bookmarkStart w:name="z190" w:id="180"/>
    <w:p>
      <w:pPr>
        <w:spacing w:after="0"/>
        <w:ind w:left="0"/>
        <w:jc w:val="both"/>
      </w:pPr>
      <w:r>
        <w:rPr>
          <w:rFonts w:ascii="Times New Roman"/>
          <w:b w:val="false"/>
          <w:i w:val="false"/>
          <w:color w:val="000000"/>
          <w:sz w:val="28"/>
        </w:rPr>
        <w:t>
      29.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80"/>
    <w:bookmarkStart w:name="z191" w:id="181"/>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181"/>
    <w:bookmarkStart w:name="z192" w:id="182"/>
    <w:p>
      <w:pPr>
        <w:spacing w:after="0"/>
        <w:ind w:left="0"/>
        <w:jc w:val="both"/>
      </w:pPr>
      <w:r>
        <w:rPr>
          <w:rFonts w:ascii="Times New Roman"/>
          <w:b w:val="false"/>
          <w:i w:val="false"/>
          <w:color w:val="000000"/>
          <w:sz w:val="28"/>
        </w:rPr>
        <w:t>
      біржолғы төлемдер бойынша күн сайын;</w:t>
      </w:r>
    </w:p>
    <w:bookmarkEnd w:id="182"/>
    <w:bookmarkStart w:name="z193" w:id="183"/>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83"/>
    <w:bookmarkStart w:name="z194" w:id="184"/>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4"/>
    <w:bookmarkStart w:name="z195" w:id="18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85"/>
    <w:bookmarkStart w:name="z196" w:id="186"/>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86"/>
    <w:bookmarkStart w:name="z197" w:id="187"/>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7"/>
    <w:bookmarkStart w:name="z198" w:id="188"/>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8"/>
    <w:bookmarkStart w:name="z199" w:id="189"/>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9"/>
    <w:bookmarkStart w:name="z200" w:id="190"/>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90"/>
    <w:p>
      <w:pPr>
        <w:spacing w:after="0"/>
        <w:ind w:left="0"/>
        <w:jc w:val="both"/>
      </w:pPr>
      <w:r>
        <w:rPr>
          <w:rFonts w:ascii="Times New Roman"/>
          <w:b w:val="false"/>
          <w:i w:val="false"/>
          <w:color w:val="000000"/>
          <w:sz w:val="28"/>
        </w:rPr>
        <w:t>
      Уәлиханов аудандық мәслихатының</w:t>
      </w:r>
    </w:p>
    <w:bookmarkStart w:name="z127" w:id="191"/>
    <w:p>
      <w:pPr>
        <w:spacing w:after="0"/>
        <w:ind w:left="0"/>
        <w:jc w:val="both"/>
      </w:pPr>
      <w:r>
        <w:rPr>
          <w:rFonts w:ascii="Times New Roman"/>
          <w:b w:val="false"/>
          <w:i w:val="false"/>
          <w:color w:val="000000"/>
          <w:sz w:val="28"/>
        </w:rPr>
        <w:t>
      2023 жылғы 15 қарашадағы</w:t>
      </w:r>
    </w:p>
    <w:bookmarkEnd w:id="191"/>
    <w:bookmarkStart w:name="z128" w:id="192"/>
    <w:p>
      <w:pPr>
        <w:spacing w:after="0"/>
        <w:ind w:left="0"/>
        <w:jc w:val="both"/>
      </w:pPr>
      <w:r>
        <w:rPr>
          <w:rFonts w:ascii="Times New Roman"/>
          <w:b w:val="false"/>
          <w:i w:val="false"/>
          <w:color w:val="000000"/>
          <w:sz w:val="28"/>
        </w:rPr>
        <w:t>
      № 13-10 с шешіміне қосымша</w:t>
      </w:r>
    </w:p>
    <w:bookmarkEnd w:id="192"/>
    <w:bookmarkStart w:name="z129" w:id="193"/>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аудандық мәслихатының күші жойылған кейбір шешімдерінің тізбесі</w:t>
      </w:r>
    </w:p>
    <w:bookmarkEnd w:id="193"/>
    <w:bookmarkStart w:name="z130" w:id="194"/>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4174 болып тіркелген);</w:t>
      </w:r>
    </w:p>
    <w:bookmarkEnd w:id="194"/>
    <w:bookmarkStart w:name="z131" w:id="195"/>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27 қыркүйектегі № 4-30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4962 болып тіркелген);</w:t>
      </w:r>
    </w:p>
    <w:bookmarkEnd w:id="195"/>
    <w:bookmarkStart w:name="z132" w:id="196"/>
    <w:p>
      <w:pPr>
        <w:spacing w:after="0"/>
        <w:ind w:left="0"/>
        <w:jc w:val="both"/>
      </w:pPr>
      <w:r>
        <w:rPr>
          <w:rFonts w:ascii="Times New Roman"/>
          <w:b w:val="false"/>
          <w:i w:val="false"/>
          <w:color w:val="000000"/>
          <w:sz w:val="28"/>
        </w:rPr>
        <w:t xml:space="preserve">
      3.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26 желтоқсандағы № 6-32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5200 болып тіркелген);</w:t>
      </w:r>
    </w:p>
    <w:bookmarkEnd w:id="196"/>
    <w:bookmarkStart w:name="z133" w:id="197"/>
    <w:p>
      <w:pPr>
        <w:spacing w:after="0"/>
        <w:ind w:left="0"/>
        <w:jc w:val="both"/>
      </w:pPr>
      <w:r>
        <w:rPr>
          <w:rFonts w:ascii="Times New Roman"/>
          <w:b w:val="false"/>
          <w:i w:val="false"/>
          <w:color w:val="000000"/>
          <w:sz w:val="28"/>
        </w:rPr>
        <w:t xml:space="preserve">
      4.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25 қыркүйектегі № 2-44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5581 болып тіркелген);</w:t>
      </w:r>
    </w:p>
    <w:bookmarkEnd w:id="197"/>
    <w:bookmarkStart w:name="z134" w:id="198"/>
    <w:p>
      <w:pPr>
        <w:spacing w:after="0"/>
        <w:ind w:left="0"/>
        <w:jc w:val="both"/>
      </w:pPr>
      <w:r>
        <w:rPr>
          <w:rFonts w:ascii="Times New Roman"/>
          <w:b w:val="false"/>
          <w:i w:val="false"/>
          <w:color w:val="000000"/>
          <w:sz w:val="28"/>
        </w:rPr>
        <w:t xml:space="preserve">
      5.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13 наурыздағы № 3-51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6101 болып тіркелген);</w:t>
      </w:r>
    </w:p>
    <w:bookmarkEnd w:id="198"/>
    <w:bookmarkStart w:name="z135" w:id="199"/>
    <w:p>
      <w:pPr>
        <w:spacing w:after="0"/>
        <w:ind w:left="0"/>
        <w:jc w:val="both"/>
      </w:pPr>
      <w:r>
        <w:rPr>
          <w:rFonts w:ascii="Times New Roman"/>
          <w:b w:val="false"/>
          <w:i w:val="false"/>
          <w:color w:val="000000"/>
          <w:sz w:val="28"/>
        </w:rPr>
        <w:t xml:space="preserve">
      6.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2021 жылғы 4 ақпандағы № 5-2 c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7120 болып тіркелген);</w:t>
      </w:r>
    </w:p>
    <w:bookmarkEnd w:id="199"/>
    <w:bookmarkStart w:name="z136" w:id="200"/>
    <w:p>
      <w:pPr>
        <w:spacing w:after="0"/>
        <w:ind w:left="0"/>
        <w:jc w:val="both"/>
      </w:pPr>
      <w:r>
        <w:rPr>
          <w:rFonts w:ascii="Times New Roman"/>
          <w:b w:val="false"/>
          <w:i w:val="false"/>
          <w:color w:val="000000"/>
          <w:sz w:val="28"/>
        </w:rPr>
        <w:t xml:space="preserve">
      7.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25 қарашадағы № 5-12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25611 болып тіркелген);</w:t>
      </w:r>
    </w:p>
    <w:bookmarkEnd w:id="200"/>
    <w:bookmarkStart w:name="z137" w:id="201"/>
    <w:p>
      <w:pPr>
        <w:spacing w:after="0"/>
        <w:ind w:left="0"/>
        <w:jc w:val="both"/>
      </w:pPr>
      <w:r>
        <w:rPr>
          <w:rFonts w:ascii="Times New Roman"/>
          <w:b w:val="false"/>
          <w:i w:val="false"/>
          <w:color w:val="000000"/>
          <w:sz w:val="28"/>
        </w:rPr>
        <w:t xml:space="preserve">
      8.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15 наурыздағы № 13-16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27250 болып тіркелген);</w:t>
      </w:r>
    </w:p>
    <w:bookmarkEnd w:id="201"/>
    <w:bookmarkStart w:name="z138" w:id="202"/>
    <w:p>
      <w:pPr>
        <w:spacing w:after="0"/>
        <w:ind w:left="0"/>
        <w:jc w:val="both"/>
      </w:pPr>
      <w:r>
        <w:rPr>
          <w:rFonts w:ascii="Times New Roman"/>
          <w:b w:val="false"/>
          <w:i w:val="false"/>
          <w:color w:val="000000"/>
          <w:sz w:val="28"/>
        </w:rPr>
        <w:t xml:space="preserve">
      9.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13 қыркүйектегі № 17-22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29597 болып тіркелген);</w:t>
      </w:r>
    </w:p>
    <w:bookmarkEnd w:id="202"/>
    <w:bookmarkStart w:name="z139" w:id="203"/>
    <w:p>
      <w:pPr>
        <w:spacing w:after="0"/>
        <w:ind w:left="0"/>
        <w:jc w:val="both"/>
      </w:pPr>
      <w:r>
        <w:rPr>
          <w:rFonts w:ascii="Times New Roman"/>
          <w:b w:val="false"/>
          <w:i w:val="false"/>
          <w:color w:val="000000"/>
          <w:sz w:val="28"/>
        </w:rPr>
        <w:t xml:space="preserve">
      10.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2023 жылғы 4 сәуірде № 5-2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7467-15 болып тіркелген);</w:t>
      </w:r>
    </w:p>
    <w:bookmarkEnd w:id="203"/>
    <w:bookmarkStart w:name="z140" w:id="204"/>
    <w:p>
      <w:pPr>
        <w:spacing w:after="0"/>
        <w:ind w:left="0"/>
        <w:jc w:val="both"/>
      </w:pPr>
      <w:r>
        <w:rPr>
          <w:rFonts w:ascii="Times New Roman"/>
          <w:b w:val="false"/>
          <w:i w:val="false"/>
          <w:color w:val="000000"/>
          <w:sz w:val="28"/>
        </w:rPr>
        <w:t xml:space="preserve">
      11.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30 мамырдағы № 19-4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7519-15 болып тіркелген).</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