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eee4" w14:textId="3aae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2023 жылғы 20 шілдедегі № 99 қаулысы. Солтүстік Қазақстан облысының Әділет департаментінде 2023 жылғы 21 шілдеде № 7563-15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Уәліханов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 бойынша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Уәлиханов ауданы әкімінің басшылық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қосымшасы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бойынша аудандық маңызы бар жалпыға ортақ пайдаланылатын автомобиль жолдарының тізбесі, атаулары мен индекстері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Уәлиханов ауданы әкімдігінің 20.12.2024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23.05.2025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Көктерек-Тоспа-Жасқайрат-Қайрат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КСТUL-58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Қайрат-Құлыкөл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Нива-Жарықопа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Чехово-Молодая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Бидайық-Өндіріс-Мырзағұл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Ақтүесай-Күзексай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Құлыкөл-Қаратал-Береке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Құлыкөл-Шолақсор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шекарасы-Ақмола облысының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