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dd7" w14:textId="848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Солтүстік Қазақстан облысы Тимирязев ауданы әкімдігінің 2021 жылғы 12 сәуірдегі № 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2023 жылғы 27 қаңтардағы № 14 қаулысы. Солтүстік Қазақстан облысының Әділет департаментінде 2023 жылғы 31 қаңтарда № 7442-15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2021 жылғы 12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барлық кандидаттарға үгіттік баспа материалдарын орналастыру үшін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 ғимаратының кіреберісте оң жағында, Мир көшесі, № 6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ғимаратына қарама-қарсы, Гагарин көшесі, № 13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 ғимаратының кіреберісте оң жағында, Ученическая көшесі, № 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 ғимаратының оң жағында,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 ғимаратының сол жағында, Абай көшесі, № 22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 ғимаратының оң жағында, Сегіз Сері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 ғимаратының алдында, Школьная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 ғимаратының кіреберісте оң жағында, Мир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Интернационал ауылдық клубы" коммуналдық мемлекеттік мекемесі ғимаратының сол жағында, Мир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 ғимаратының оң жағында, Комсомольская көшесі, № 14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 ғимаратының кіреберісте оң жағында, Элеваторная көшесі, № 5 А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 ғимаратының кіреберісте сол жағында, Лесная көшесі, № 36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 ғимаратының кіреберісте оң жағында,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 ғимаратының кіреберісте оң жағында, Сәбит Мұқанов көшесі, № 17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 ғимаратының кіреберісте оң жағында, Североморская көшесі, № 36 үй;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Тимирязев ауданы әкімдігінің аудандық мәдениет үйі" коммуналдық мемлекеттік қазыналық кәсіпорны ғимаратының кіреберісте оң жағында, Жеңіс көшесі, № 11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 ғимаратының кіреберісте оң жағында, Жұмабаев көшесі, № 10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 ғимаратының кіреберісте оң жағында, Комсомольская көшесі, № 19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Хмельницкий ауылдық клубы" коммуналдық мемлекеттік мекемесі ғимаратының кіреберісте оң жағында, Абай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 ғимаратының кіреберісте оң жағында, Школьная көшесі, № 8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