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aefd" w14:textId="f42a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аумағында шетелдіктер үшін 2023 жылға арналған туристік жарнаның мөлшерлемелерін бекіту туралы" Солтүстік Қазақстан облысы Тайынша ауданы мәслихатының 2023 жылғы 19 маусымдағы № 26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2023 жылғы 13 қарашадағы № 88 шешімі. Солтүстік Қазақстан облысының Әділет департаментінде 2023 жылғы 16 қарашада № 7619-15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Тайынша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аудандық мәслихатының 2023 жылғы 19 маусымдағы № 26 "Солтүстік Қазақстан облысы Тайынша ауданының аумағында шетелдіктер үшін 2023 жылға арналған туристік жарнаның мөлшерлемелерін бекіту туралы" (нормативтік құқықтық актілерді мемлекеттік тіркеу тізілімінде №7538-15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