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7622" w14:textId="3697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Амангелді ауылдық округінің Амангелді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Амангелді ауылдық округі әкімінің 2023 жылғы 25 қаңтардағы № 04 шешімі. Солтүстік Қазақстан облысының Әділет департаментінде 2023 жылғы 27 қаңтарда № 15-0-7440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 Заңының 14-бабының 4) - тармақшасына, Қазақстан Республикасының "Қазақстан Республикасындағы жергілікті мемлекеттік басқару және өзін-өзі басқару туралы" Заңының 35-бабының 2-тармағына сәйкес, Солтүстік Қазақстан облысы әкімдігі жанындағы облыстық ономастикалық комиссияның 2021 жылғы 16 сәуірдегі қорытындысы негізінде, Амангелді ауылы округінің Амангелді ауылы тұрғындарының пікірін ескере отырып, ШЕШТІМ: 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Амангелді ауылдық округі Амангелді ауылының көшелерің қайта атау: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-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Коммунистическая көшесін - Сәбит Мұқанов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көшесін - Жеңіс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көшесін - Жамбыл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- Тәуелсіздік көшесіне.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