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82d6" w14:textId="f398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17 қазандағы № 9/118 шешімі. Солтүстік Қазақстан облысының Әділет департаментінде 2023 жылғы 24 қазанда № 7604-15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әрі-Қағидалар).</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Есіл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шешіммен бекітілген Қағидалардың 6-тармағының </w:t>
      </w:r>
      <w:r>
        <w:rPr>
          <w:rFonts w:ascii="Times New Roman"/>
          <w:b w:val="false"/>
          <w:i w:val="false"/>
          <w:color w:val="000000"/>
          <w:sz w:val="28"/>
        </w:rPr>
        <w:t>8) тармақшасы</w:t>
      </w:r>
      <w:r>
        <w:rPr>
          <w:rFonts w:ascii="Times New Roman"/>
          <w:b w:val="false"/>
          <w:i w:val="false"/>
          <w:color w:val="000000"/>
          <w:sz w:val="28"/>
        </w:rPr>
        <w:t xml:space="preserve"> 2023 жылғы 31 желтоқсанға дейін қолданылады деп белгіленсін.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қазандағы № 9/118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5" w:id="5"/>
    <w:p>
      <w:pPr>
        <w:spacing w:after="0"/>
        <w:ind w:left="0"/>
        <w:jc w:val="left"/>
      </w:pPr>
      <w:r>
        <w:rPr>
          <w:rFonts w:ascii="Times New Roman"/>
          <w:b/>
          <w:i w:val="false"/>
          <w:color w:val="000000"/>
        </w:rPr>
        <w:t xml:space="preserve"> </w:t>
      </w:r>
      <w:r>
        <w:rPr>
          <w:rFonts w:ascii="Times New Roman"/>
          <w:b/>
          <w:i w:val="false"/>
          <w:color w:val="000000"/>
        </w:rPr>
        <w:t>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01.03.2024 </w:t>
      </w:r>
      <w:r>
        <w:rPr>
          <w:rFonts w:ascii="Times New Roman"/>
          <w:b w:val="false"/>
          <w:i w:val="false"/>
          <w:color w:val="ff0000"/>
          <w:sz w:val="28"/>
        </w:rPr>
        <w:t>№ 14/218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29.11.2024 </w:t>
      </w:r>
      <w:r>
        <w:rPr>
          <w:rFonts w:ascii="Times New Roman"/>
          <w:b w:val="false"/>
          <w:i w:val="false"/>
          <w:color w:val="ff0000"/>
          <w:sz w:val="28"/>
        </w:rPr>
        <w:t>№ 22/345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30.04.2026 </w:t>
      </w:r>
      <w:r>
        <w:rPr>
          <w:rFonts w:ascii="Times New Roman"/>
          <w:b w:val="false"/>
          <w:i w:val="false"/>
          <w:color w:val="ff0000"/>
          <w:sz w:val="28"/>
        </w:rPr>
        <w:t>№ 41/595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Солтүстік Қазақстан облысы Есіл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Қазақстан Республикасының "Ардагерлер туралы" </w:t>
      </w:r>
      <w:r>
        <w:rPr>
          <w:rFonts w:ascii="Times New Roman"/>
          <w:b w:val="false"/>
          <w:i w:val="false"/>
          <w:color w:val="000000"/>
          <w:sz w:val="28"/>
        </w:rPr>
        <w:t>Заңы</w:t>
      </w:r>
      <w:r>
        <w:rPr>
          <w:rFonts w:ascii="Times New Roman"/>
          <w:b w:val="false"/>
          <w:i w:val="false"/>
          <w:color w:val="000000"/>
          <w:sz w:val="28"/>
        </w:rPr>
        <w:t xml:space="preserve"> негізінде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1"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bookmarkStart w:name="z12"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3"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Есіл ауданы әкімінің шешімімен құрылатын комиссия;</w:t>
      </w:r>
    </w:p>
    <w:bookmarkEnd w:id="10"/>
    <w:bookmarkStart w:name="z14" w:id="11"/>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5" w:id="12"/>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Есіл ауданы әкімдігінің жұмыспен қамту және әлеуметтік бағдарламалар бөлімі" коммуналдық мемлекеттік мекемесі;</w:t>
      </w:r>
    </w:p>
    <w:bookmarkEnd w:id="12"/>
    <w:bookmarkStart w:name="z16"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17"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18"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19"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Start w:name="z21"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2"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ауылдық округ әкімдерінің шешімімен құрылатын арнаулы комиссия;</w:t>
      </w:r>
    </w:p>
    <w:bookmarkEnd w:id="18"/>
    <w:bookmarkStart w:name="z23" w:id="19"/>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24" w:id="20"/>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bookmarkEnd w:id="20"/>
    <w:bookmarkStart w:name="z25"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6"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7" w:id="23"/>
    <w:p>
      <w:pPr>
        <w:spacing w:after="0"/>
        <w:ind w:left="0"/>
        <w:jc w:val="both"/>
      </w:pPr>
      <w:r>
        <w:rPr>
          <w:rFonts w:ascii="Times New Roman"/>
          <w:b w:val="false"/>
          <w:i w:val="false"/>
          <w:color w:val="000000"/>
          <w:sz w:val="28"/>
        </w:rPr>
        <w:t>
      3. Осы Қағидалар Солтүстік Қазақстан облысы Есіл ауданы аумағында тұрақты тіркелген және тұратын адамдарға таралады.</w:t>
      </w:r>
    </w:p>
    <w:bookmarkEnd w:id="23"/>
    <w:bookmarkStart w:name="z28" w:id="24"/>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Қазақстан Республикасының "Ардагерлер туралы" Заңының (бұдан әрі-Заңы)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 xml:space="preserve">13-бабының </w:t>
      </w:r>
      <w:r>
        <w:rPr>
          <w:rFonts w:ascii="Times New Roman"/>
          <w:b w:val="false"/>
          <w:i w:val="false"/>
          <w:color w:val="000000"/>
          <w:sz w:val="28"/>
        </w:rPr>
        <w:t xml:space="preserve">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29" w:id="25"/>
    <w:p>
      <w:pPr>
        <w:spacing w:after="0"/>
        <w:ind w:left="0"/>
        <w:jc w:val="both"/>
      </w:pPr>
      <w:r>
        <w:rPr>
          <w:rFonts w:ascii="Times New Roman"/>
          <w:b w:val="false"/>
          <w:i w:val="false"/>
          <w:color w:val="000000"/>
          <w:sz w:val="28"/>
        </w:rPr>
        <w:t>
      5. Әлеуметтік көмек бір рет және мезгіл-мезгіл (ай сайын, тоқсан сайын, жылына бір рет) көрсетіледі, өтініш берілген айдан бастап жүзеге асырылады.</w:t>
      </w:r>
    </w:p>
    <w:bookmarkEnd w:id="25"/>
    <w:bookmarkStart w:name="z30"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6"/>
    <w:bookmarkStart w:name="z31" w:id="27"/>
    <w:p>
      <w:pPr>
        <w:spacing w:after="0"/>
        <w:ind w:left="0"/>
        <w:jc w:val="both"/>
      </w:pPr>
      <w:r>
        <w:rPr>
          <w:rFonts w:ascii="Times New Roman"/>
          <w:b w:val="false"/>
          <w:i w:val="false"/>
          <w:color w:val="000000"/>
          <w:sz w:val="28"/>
        </w:rPr>
        <w:t>
      6. Алушылар санаттарының тізбесі, әлеуметтік көмектің шекті мөлшерлері, мұқтаж азаматтардың жекелеген санаттарының әлеуметтік көмекке жүгіну мерзімдері осы Қағидаларда белгіленеді.</w:t>
      </w:r>
    </w:p>
    <w:bookmarkEnd w:id="27"/>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Start w:name="z32" w:id="28"/>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28"/>
    <w:bookmarkStart w:name="z33" w:id="29"/>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9"/>
    <w:bookmarkStart w:name="z34" w:id="30"/>
    <w:p>
      <w:pPr>
        <w:spacing w:after="0"/>
        <w:ind w:left="0"/>
        <w:jc w:val="both"/>
      </w:pPr>
      <w:r>
        <w:rPr>
          <w:rFonts w:ascii="Times New Roman"/>
          <w:b w:val="false"/>
          <w:i w:val="false"/>
          <w:color w:val="000000"/>
          <w:sz w:val="28"/>
        </w:rPr>
        <w:t>
      3) әлеуметтік мәні бар сырқатының болуы;</w:t>
      </w:r>
    </w:p>
    <w:bookmarkEnd w:id="30"/>
    <w:bookmarkStart w:name="z35" w:id="31"/>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31"/>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 осы Қағидаларда белгіленеді.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Есіл ауданының мәслихаты бекіткен азаматтарды мұқтаждар санатына жатқызу негіздерінің тізбесін басшылыққа алады.</w:t>
      </w:r>
    </w:p>
    <w:bookmarkStart w:name="z36" w:id="32"/>
    <w:p>
      <w:pPr>
        <w:spacing w:after="0"/>
        <w:ind w:left="0"/>
        <w:jc w:val="both"/>
      </w:pPr>
      <w:r>
        <w:rPr>
          <w:rFonts w:ascii="Times New Roman"/>
          <w:b w:val="false"/>
          <w:i w:val="false"/>
          <w:color w:val="000000"/>
          <w:sz w:val="28"/>
        </w:rPr>
        <w:t>
      7. Осы Қағидалардың 6-тармағының 1) және 2) тармақшаларында көзделген негіздер бойынша әлеуметтік көмек көрсетілген оқиғалар туындаған күннен бастап алты айдан кешіктірілмей көрсетіледі.</w:t>
      </w:r>
    </w:p>
    <w:bookmarkEnd w:id="32"/>
    <w:bookmarkStart w:name="z37" w:id="33"/>
    <w:p>
      <w:pPr>
        <w:spacing w:after="0"/>
        <w:ind w:left="0"/>
        <w:jc w:val="both"/>
      </w:pPr>
      <w:r>
        <w:rPr>
          <w:rFonts w:ascii="Times New Roman"/>
          <w:b w:val="false"/>
          <w:i w:val="false"/>
          <w:color w:val="000000"/>
          <w:sz w:val="28"/>
        </w:rPr>
        <w:t>
      8.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келесі санаттағы азаматтарға ақшалай төлемдер түрінде тағайындалады:</w:t>
      </w:r>
    </w:p>
    <w:bookmarkEnd w:id="33"/>
    <w:bookmarkStart w:name="z38" w:id="3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4"/>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көрсеткіштер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көрсеткіштер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көрсеткіштер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көрсеткіштер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көрсеткіштер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көрсеткіштер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көрсеткіштер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көрсеткіштер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көрсеткіштер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көрсеткіштер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 балалы аналарға - 10 (он) айлық есептік көрсеткіштер мөлшерінде;</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көрсеткіштер мөлшерінде;</w:t>
      </w:r>
    </w:p>
    <w:p>
      <w:pPr>
        <w:spacing w:after="0"/>
        <w:ind w:left="0"/>
        <w:jc w:val="both"/>
      </w:pPr>
      <w:r>
        <w:rPr>
          <w:rFonts w:ascii="Times New Roman"/>
          <w:b w:val="false"/>
          <w:i w:val="false"/>
          <w:color w:val="000000"/>
          <w:sz w:val="28"/>
        </w:rPr>
        <w:t>
      3) 26 сәуір - Чернобыль апатын еске алу күні: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көрсеткіштер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көрсеткіштер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көрсеткіштер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көрсеткіштер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көрсеткіштер мөлшерінде;</w:t>
      </w:r>
    </w:p>
    <w:bookmarkStart w:name="z39" w:id="35"/>
    <w:p>
      <w:pPr>
        <w:spacing w:after="0"/>
        <w:ind w:left="0"/>
        <w:jc w:val="both"/>
      </w:pPr>
      <w:r>
        <w:rPr>
          <w:rFonts w:ascii="Times New Roman"/>
          <w:b w:val="false"/>
          <w:i w:val="false"/>
          <w:color w:val="000000"/>
          <w:sz w:val="28"/>
        </w:rPr>
        <w:t>
      4) 7 мамыр – Отан қорғаушылар күні:</w:t>
      </w:r>
    </w:p>
    <w:bookmarkEnd w:id="35"/>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көрсеткіштер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көрсеткіштер мөлшерінде;</w:t>
      </w:r>
    </w:p>
    <w:bookmarkStart w:name="z40" w:id="36"/>
    <w:p>
      <w:pPr>
        <w:spacing w:after="0"/>
        <w:ind w:left="0"/>
        <w:jc w:val="both"/>
      </w:pPr>
      <w:r>
        <w:rPr>
          <w:rFonts w:ascii="Times New Roman"/>
          <w:b w:val="false"/>
          <w:i w:val="false"/>
          <w:color w:val="000000"/>
          <w:sz w:val="28"/>
        </w:rPr>
        <w:t>
      5) 9 мамыр - Жеңіс күні:</w:t>
      </w:r>
    </w:p>
    <w:bookmarkEnd w:id="3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- 382 (үш жүз сексен екі)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- 382 (үш жүз сексен екі) айлық есептік көрсеткіш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- 16 (он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- 8 (сегіз)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Start w:name="z41" w:id="37"/>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37"/>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көрсеткіштер мөлшерінде;</w:t>
      </w:r>
    </w:p>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көрсеткіштер мөлшерінде:</w:t>
      </w:r>
    </w:p>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көрсеткіштер мөлшерінде;</w:t>
      </w:r>
    </w:p>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Start w:name="z42" w:id="38"/>
    <w:p>
      <w:pPr>
        <w:spacing w:after="0"/>
        <w:ind w:left="0"/>
        <w:jc w:val="both"/>
      </w:pPr>
      <w:r>
        <w:rPr>
          <w:rFonts w:ascii="Times New Roman"/>
          <w:b w:val="false"/>
          <w:i w:val="false"/>
          <w:color w:val="000000"/>
          <w:sz w:val="28"/>
        </w:rPr>
        <w:t>
      7) 1-маусым – Балаларды қорғау күні:</w:t>
      </w:r>
    </w:p>
    <w:bookmarkEnd w:id="38"/>
    <w:p>
      <w:pPr>
        <w:spacing w:after="0"/>
        <w:ind w:left="0"/>
        <w:jc w:val="both"/>
      </w:pPr>
      <w:r>
        <w:rPr>
          <w:rFonts w:ascii="Times New Roman"/>
          <w:b w:val="false"/>
          <w:i w:val="false"/>
          <w:color w:val="000000"/>
          <w:sz w:val="28"/>
        </w:rPr>
        <w:t>
      Мүгедектігі бар балаларға - 5 (бес) айлық есептік көрсеткіштер мөлшерінде:</w:t>
      </w:r>
    </w:p>
    <w:p>
      <w:pPr>
        <w:spacing w:after="0"/>
        <w:ind w:left="0"/>
        <w:jc w:val="both"/>
      </w:pPr>
      <w:r>
        <w:rPr>
          <w:rFonts w:ascii="Times New Roman"/>
          <w:b w:val="false"/>
          <w:i w:val="false"/>
          <w:color w:val="000000"/>
          <w:sz w:val="28"/>
        </w:rPr>
        <w:t>
      жеті жасқа дейінгі мүгедектігі бар балаларға;</w:t>
      </w:r>
    </w:p>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балаларға;</w:t>
      </w:r>
    </w:p>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балаларға;</w:t>
      </w:r>
    </w:p>
    <w:p>
      <w:pPr>
        <w:spacing w:after="0"/>
        <w:ind w:left="0"/>
        <w:jc w:val="both"/>
      </w:pPr>
      <w:r>
        <w:rPr>
          <w:rFonts w:ascii="Times New Roman"/>
          <w:b w:val="false"/>
          <w:i w:val="false"/>
          <w:color w:val="000000"/>
          <w:sz w:val="28"/>
        </w:rPr>
        <w:t>
      жеті жастан он сегіз жасқа дейінгі үшінші топтағы мүгедектігі бар балаларға;</w:t>
      </w:r>
    </w:p>
    <w:bookmarkStart w:name="z43" w:id="39"/>
    <w:p>
      <w:pPr>
        <w:spacing w:after="0"/>
        <w:ind w:left="0"/>
        <w:jc w:val="both"/>
      </w:pPr>
      <w:r>
        <w:rPr>
          <w:rFonts w:ascii="Times New Roman"/>
          <w:b w:val="false"/>
          <w:i w:val="false"/>
          <w:color w:val="000000"/>
          <w:sz w:val="28"/>
        </w:rPr>
        <w:t>
      8) 30 тамыз - Қазақстан Республикасының Конституция күні:</w:t>
      </w:r>
    </w:p>
    <w:bookmarkEnd w:id="39"/>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көрсеткіштер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көрсеткіштер мөлшерінде;</w:t>
      </w:r>
    </w:p>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көрсеткіштер мөлшерінде;</w:t>
      </w:r>
    </w:p>
    <w:bookmarkStart w:name="z44" w:id="40"/>
    <w:p>
      <w:pPr>
        <w:spacing w:after="0"/>
        <w:ind w:left="0"/>
        <w:jc w:val="both"/>
      </w:pPr>
      <w:r>
        <w:rPr>
          <w:rFonts w:ascii="Times New Roman"/>
          <w:b w:val="false"/>
          <w:i w:val="false"/>
          <w:color w:val="000000"/>
          <w:sz w:val="28"/>
        </w:rPr>
        <w:t>
      9) 16 желтоқсан - Қазақстан Республикасының Тәуелсіздік күні:</w:t>
      </w:r>
    </w:p>
    <w:bookmarkEnd w:id="40"/>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аумақта оларға қуғын-сүргін қолданылғанға дейін тұрақты тұрған адамдарға - 51 (елу бір) айлық есептік көрсеткіш мөлшерінде.</w:t>
      </w:r>
    </w:p>
    <w:bookmarkStart w:name="z45" w:id="41"/>
    <w:p>
      <w:pPr>
        <w:spacing w:after="0"/>
        <w:ind w:left="0"/>
        <w:jc w:val="both"/>
      </w:pPr>
      <w:r>
        <w:rPr>
          <w:rFonts w:ascii="Times New Roman"/>
          <w:b w:val="false"/>
          <w:i w:val="false"/>
          <w:color w:val="000000"/>
          <w:sz w:val="28"/>
        </w:rPr>
        <w:t>
      9. Бірнеше негіз болған жағдайда мереке күндеріне және атаулы күндерге орай әлеуметтік көмек бір негіз бойынша ғана тағайындалады.</w:t>
      </w:r>
    </w:p>
    <w:bookmarkEnd w:id="41"/>
    <w:bookmarkStart w:name="z46" w:id="42"/>
    <w:p>
      <w:pPr>
        <w:spacing w:after="0"/>
        <w:ind w:left="0"/>
        <w:jc w:val="both"/>
      </w:pPr>
      <w:r>
        <w:rPr>
          <w:rFonts w:ascii="Times New Roman"/>
          <w:b w:val="false"/>
          <w:i w:val="false"/>
          <w:color w:val="000000"/>
          <w:sz w:val="28"/>
        </w:rPr>
        <w:t>
      10. Әлеуметтік көмек мұқтаж азаматтардың мынадай санаттарына табыстарын есепке алмай көрсетіледі:</w:t>
      </w:r>
    </w:p>
    <w:bookmarkEnd w:id="42"/>
    <w:bookmarkStart w:name="z47" w:id="43"/>
    <w:p>
      <w:pPr>
        <w:spacing w:after="0"/>
        <w:ind w:left="0"/>
        <w:jc w:val="both"/>
      </w:pPr>
      <w:r>
        <w:rPr>
          <w:rFonts w:ascii="Times New Roman"/>
          <w:b w:val="false"/>
          <w:i w:val="false"/>
          <w:color w:val="000000"/>
          <w:sz w:val="28"/>
        </w:rPr>
        <w:t>
      1) дүлей апат салдарынан зардап шеккен азаматтарға (отбасыларға) - тұрғын үй (тұрғын үй құрылысы) меншік иелерінің біріне 1 рет 100 (жүз) айлық есептік көрсеткішке дейінгі мөлшерінде;</w:t>
      </w:r>
    </w:p>
    <w:bookmarkEnd w:id="43"/>
    <w:bookmarkStart w:name="z48" w:id="44"/>
    <w:p>
      <w:pPr>
        <w:spacing w:after="0"/>
        <w:ind w:left="0"/>
        <w:jc w:val="both"/>
      </w:pPr>
      <w:r>
        <w:rPr>
          <w:rFonts w:ascii="Times New Roman"/>
          <w:b w:val="false"/>
          <w:i w:val="false"/>
          <w:color w:val="000000"/>
          <w:sz w:val="28"/>
        </w:rPr>
        <w:t>
      2) Өрт салдарынан зардап шеккен азаматтарға (отбасыларға) - тұрғын үй (тұрғын үй құрылысы) меншік иелерінің біріне 1 рет 100 (жүз) айлық есептік көрсеткішке дейінгі мөлшерінде;</w:t>
      </w:r>
    </w:p>
    <w:bookmarkEnd w:id="44"/>
    <w:bookmarkStart w:name="z49" w:id="45"/>
    <w:p>
      <w:pPr>
        <w:spacing w:after="0"/>
        <w:ind w:left="0"/>
        <w:jc w:val="both"/>
      </w:pPr>
      <w:r>
        <w:rPr>
          <w:rFonts w:ascii="Times New Roman"/>
          <w:b w:val="false"/>
          <w:i w:val="false"/>
          <w:color w:val="000000"/>
          <w:sz w:val="28"/>
        </w:rPr>
        <w:t>
      3) туберкулезбен ауыратын және амбулаториялық емделуде жүрген адамдарға – ай сайын 6 (алты) айлық есептік көрсеткіштер мөлшерінде;</w:t>
      </w:r>
    </w:p>
    <w:bookmarkEnd w:id="45"/>
    <w:bookmarkStart w:name="z50" w:id="46"/>
    <w:p>
      <w:pPr>
        <w:spacing w:after="0"/>
        <w:ind w:left="0"/>
        <w:jc w:val="both"/>
      </w:pPr>
      <w:r>
        <w:rPr>
          <w:rFonts w:ascii="Times New Roman"/>
          <w:b w:val="false"/>
          <w:i w:val="false"/>
          <w:color w:val="000000"/>
          <w:sz w:val="28"/>
        </w:rPr>
        <w:t>
      4) адамның иммунитет тапшылығы вирусынан (АИТВ) туындаған, диспансерлік есепте тұрған ауруы бар балалардың ата-анасына немесе заңды өкілдеріне ай сайын, тиісті қаржы жылына республикалық бюджет туралы заңда белгіленген ең төмен күнкөріс деңгейінің 2 (екі) еселенген мөлшерінде;</w:t>
      </w:r>
    </w:p>
    <w:bookmarkEnd w:id="46"/>
    <w:bookmarkStart w:name="z51" w:id="47"/>
    <w:p>
      <w:pPr>
        <w:spacing w:after="0"/>
        <w:ind w:left="0"/>
        <w:jc w:val="both"/>
      </w:pPr>
      <w:r>
        <w:rPr>
          <w:rFonts w:ascii="Times New Roman"/>
          <w:b w:val="false"/>
          <w:i w:val="false"/>
          <w:color w:val="000000"/>
          <w:sz w:val="28"/>
        </w:rPr>
        <w:t>
      5) әлеуметтік мәні бар сырқаттары бар адамдарға - жылына 1 рет 10 (он) айлық есептік көрсеткіштер мөлшерінде;</w:t>
      </w:r>
    </w:p>
    <w:bookmarkEnd w:id="47"/>
    <w:p>
      <w:pPr>
        <w:spacing w:after="0"/>
        <w:ind w:left="0"/>
        <w:jc w:val="both"/>
      </w:pPr>
      <w:r>
        <w:rPr>
          <w:rFonts w:ascii="Times New Roman"/>
          <w:b w:val="false"/>
          <w:i w:val="false"/>
          <w:color w:val="000000"/>
          <w:sz w:val="28"/>
        </w:rPr>
        <w:t>
      Осы тармақтың 3) - 5) тармақшаларында көрсетілген негіздер бойынша әлеуметтік көмек көрсету үшін адамның (отбасының) материалдық-тұрмыстық жағдайына тексеру жүргізу талап етілмейді.</w:t>
      </w:r>
    </w:p>
    <w:bookmarkStart w:name="z52" w:id="48"/>
    <w:p>
      <w:pPr>
        <w:spacing w:after="0"/>
        <w:ind w:left="0"/>
        <w:jc w:val="both"/>
      </w:pPr>
      <w:r>
        <w:rPr>
          <w:rFonts w:ascii="Times New Roman"/>
          <w:b w:val="false"/>
          <w:i w:val="false"/>
          <w:color w:val="000000"/>
          <w:sz w:val="28"/>
        </w:rPr>
        <w:t>
      11. Әлеуметтік көмек мұқтаж азаматтардың жекелеген санаттарына тиісті қаржы жылына республикалық бюджет туралы заңда белгіленген ең төменгі күнкөріс деңгейінің бір еселенген мөлшерінің шегінен аспайтын адамның (отбасының) жан басына шаққандағы орташа табысы ескеріле отырып, жылына 1 рет 10 (он) айлық есептік көрсеткіш мөлшерінде көрсетіледі:</w:t>
      </w:r>
    </w:p>
    <w:bookmarkEnd w:id="48"/>
    <w:bookmarkStart w:name="z53" w:id="49"/>
    <w:p>
      <w:pPr>
        <w:spacing w:after="0"/>
        <w:ind w:left="0"/>
        <w:jc w:val="both"/>
      </w:pPr>
      <w:r>
        <w:rPr>
          <w:rFonts w:ascii="Times New Roman"/>
          <w:b w:val="false"/>
          <w:i w:val="false"/>
          <w:color w:val="000000"/>
          <w:sz w:val="28"/>
        </w:rPr>
        <w:t>
      1)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w:t>
      </w:r>
    </w:p>
    <w:bookmarkEnd w:id="49"/>
    <w:bookmarkStart w:name="z54" w:id="50"/>
    <w:p>
      <w:pPr>
        <w:spacing w:after="0"/>
        <w:ind w:left="0"/>
        <w:jc w:val="both"/>
      </w:pPr>
      <w:r>
        <w:rPr>
          <w:rFonts w:ascii="Times New Roman"/>
          <w:b w:val="false"/>
          <w:i w:val="false"/>
          <w:color w:val="000000"/>
          <w:sz w:val="28"/>
        </w:rPr>
        <w:t>
      12. Әлеуметтік көмек азаматтардың келесі санаттарына кірістерді есепке алмай көрсетіледі:</w:t>
      </w:r>
    </w:p>
    <w:bookmarkEnd w:id="50"/>
    <w:p>
      <w:pPr>
        <w:spacing w:after="0"/>
        <w:ind w:left="0"/>
        <w:jc w:val="both"/>
      </w:pPr>
      <w:r>
        <w:rPr>
          <w:rFonts w:ascii="Times New Roman"/>
          <w:b w:val="false"/>
          <w:i w:val="false"/>
          <w:color w:val="000000"/>
          <w:sz w:val="28"/>
        </w:rPr>
        <w:t>
      әлеуметтік көрсетілетін қызметтер порталы арқылы санаторийлік-курорттық емделуді ұсынатын ұйымдарға мүгедектігі бар адамды абилитациялау мен оңалтудың жеке бағдарламасына сәйкес, санаторийлік-курорттық емделуге бірінші топтағы мүгедектігі бар адамдарды алып жүретін жеке көмекшілерге, бір ілеспе адамнан артық емес, жылына 1 рет, тұру және тамақтану үшін нақты шығындар мөлшерінде, емдеу рәсімдерін қоспағанда, бірақ уәкілетті мемлекеттік орган айқындайтын тиісті қаржы жылына арналған әлеуметтік көрсетілетін қызметтер порталы арқылы мүгедектігі бар адамдарға өткізу кезінде санаторийлік-курорттық емдеу құнын өтеу ретінде ұсынылатын кепілдік берілген соманың 70 пайызынан аспайтын, құжаттармен расталған санаторий-курорттық ұйым бірінші топтағы мүгедектігі бар адамға және жеке көмекшіге берген төленген ақыны және санаторлық-курорттық ұйым берген орындалған жұмыстардың (көрсетілген қызметтердің) актісін ұсыну арқылы жүзеге асырылады;</w:t>
      </w:r>
    </w:p>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8-бабының 4) және 5) тармақшаларында көрсетілген адамдарды қоспағанда, 8-бапта санамаланған басқа да адамдарға өтініш берушінің тұрғылықты жері бойынша емдеу-профилактикалық мекеменің ұсынымдарына сәйкес, Қазақстан Республикасының санаторийлерінде (профилакторийлерінде) санаторий-курорттық емделуге, санаторий-курорттық карта ұсыныла отырып, жылына 1 рет санаторий-курорттық емделу құны мөлшерінде, бірақ 70 (жетпіс) айлық есептік көрсеткіштен аспайтын;</w:t>
      </w:r>
    </w:p>
    <w:p>
      <w:pPr>
        <w:spacing w:after="0"/>
        <w:ind w:left="0"/>
        <w:jc w:val="both"/>
      </w:pPr>
      <w:r>
        <w:rPr>
          <w:rFonts w:ascii="Times New Roman"/>
          <w:b w:val="false"/>
          <w:i w:val="false"/>
          <w:color w:val="000000"/>
          <w:sz w:val="28"/>
        </w:rPr>
        <w:t>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8-бабының 4) және 5) тармақшаларында көрсетілген адамдарды қоспағанда, 8-бапта санамаланған басқа да адамдарға коммуналдық қызметтерді төлеу және отын сатып алу үшін шығынның орнын толтыруға ай сайын 4 (төрт) айлық есептік көрсеткіштер мөлшерінде;</w:t>
      </w:r>
    </w:p>
    <w:p>
      <w:pPr>
        <w:spacing w:after="0"/>
        <w:ind w:left="0"/>
        <w:jc w:val="both"/>
      </w:pPr>
      <w:r>
        <w:rPr>
          <w:rFonts w:ascii="Times New Roman"/>
          <w:b w:val="false"/>
          <w:i w:val="false"/>
          <w:color w:val="000000"/>
          <w:sz w:val="28"/>
        </w:rPr>
        <w:t xml:space="preserve">
      Қазақстан Республикасы азаматтарының жекелеген санаттарына жекелеген аурулары (жағдайлар) бойынша тегін және (немесе) жеңілдетілген амбулаториялық-емханалық көмекке арналған дәрілік заттар мен медициналық мақсаттағы бұйымдардың тізбесіне енгізілмеген мүгедектігі бар баланың өмірі мен денсаулығына қауіп төндіретін ұқсас клиникалық көрінісі бар қатарлас патологиялар болған кезде белок-энергия тапшылығы диагнозымен емдеуші дәрігердің рецепті бойынша мамандандырылған емдік тамақтану тағайындалған (кахексия) мүгедектігі бар балаларға, ай сайын ұсынылған шот-фактураға сәйкес, бірақ 50 (елу) айлық есептік көрсеткіштен аспайтын мөлшерінде. </w:t>
      </w:r>
    </w:p>
    <w:bookmarkStart w:name="z55" w:id="51"/>
    <w:p>
      <w:pPr>
        <w:spacing w:after="0"/>
        <w:ind w:left="0"/>
        <w:jc w:val="both"/>
      </w:pPr>
      <w:r>
        <w:rPr>
          <w:rFonts w:ascii="Times New Roman"/>
          <w:b w:val="false"/>
          <w:i w:val="false"/>
          <w:color w:val="000000"/>
          <w:sz w:val="28"/>
        </w:rPr>
        <w:t xml:space="preserve">
      13. Адамның (отбасының) жан басына шаққандағы орташа кірісі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(Нормативтік құқықтық актілерді мемлекеттік тіркеу тізілімінде № 32609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кірісін есептеу қағидаларына сәйкес жүргізіледі.</w:t>
      </w:r>
    </w:p>
    <w:bookmarkEnd w:id="51"/>
    <w:bookmarkStart w:name="z56" w:id="52"/>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52"/>
    <w:bookmarkStart w:name="z57" w:id="53"/>
    <w:p>
      <w:pPr>
        <w:spacing w:after="0"/>
        <w:ind w:left="0"/>
        <w:jc w:val="left"/>
      </w:pPr>
      <w:r>
        <w:rPr>
          <w:rFonts w:ascii="Times New Roman"/>
          <w:b/>
          <w:i w:val="false"/>
          <w:color w:val="000000"/>
        </w:rPr>
        <w:t xml:space="preserve"> 3-тарау. Әлеуметтік көмек көрсету тәртібі</w:t>
      </w:r>
    </w:p>
    <w:bookmarkEnd w:id="53"/>
    <w:bookmarkStart w:name="z58" w:id="54"/>
    <w:p>
      <w:pPr>
        <w:spacing w:after="0"/>
        <w:ind w:left="0"/>
        <w:jc w:val="both"/>
      </w:pPr>
      <w:r>
        <w:rPr>
          <w:rFonts w:ascii="Times New Roman"/>
          <w:b w:val="false"/>
          <w:i w:val="false"/>
          <w:color w:val="000000"/>
          <w:sz w:val="28"/>
        </w:rPr>
        <w:t>
      15. Мереке күндері мен атаулы күндерге орай әлеуметтік көмек алушылардың өтініштері талап етілмей көрсетіледі.</w:t>
      </w:r>
    </w:p>
    <w:bookmarkEnd w:id="54"/>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органға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Әлеуметтік мәні бар ауру болған кезде, әлеуметтік көмек алушылардың тізімдерін денсаулық сақтау ұйымдары әлеуметтік мәні бар аурулар Тізбесіне сәйкес, аурулардың халықаралық жіктелу кодтарын көрсете отырып, электрондық түрде ұсынады.</w:t>
      </w:r>
    </w:p>
    <w:bookmarkStart w:name="z59" w:id="55"/>
    <w:p>
      <w:pPr>
        <w:spacing w:after="0"/>
        <w:ind w:left="0"/>
        <w:jc w:val="both"/>
      </w:pPr>
      <w:r>
        <w:rPr>
          <w:rFonts w:ascii="Times New Roman"/>
          <w:b w:val="false"/>
          <w:i w:val="false"/>
          <w:color w:val="000000"/>
          <w:sz w:val="28"/>
        </w:rPr>
        <w:t xml:space="preserve">
      16.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өтінішпен немесе Үлгілік қағидаларға 1-1-қосымшаға сәйкес нысан бойынша порталға электрондық түрдегі өтінішпен жүгінеді.</w:t>
      </w:r>
    </w:p>
    <w:bookmarkEnd w:id="5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 бойынша сұрау салулар қалыптастырады.</w:t>
      </w:r>
    </w:p>
    <w:p>
      <w:pPr>
        <w:spacing w:after="0"/>
        <w:ind w:left="0"/>
        <w:jc w:val="both"/>
      </w:pPr>
      <w:r>
        <w:rPr>
          <w:rFonts w:ascii="Times New Roman"/>
          <w:b w:val="false"/>
          <w:i w:val="false"/>
          <w:color w:val="000000"/>
          <w:sz w:val="28"/>
        </w:rPr>
        <w:t>
      АЖ-де мәліметтер сәйкес келмеген (болмаған) кезде өтініш беруші өтінішке мынадай құжаттарды қоса береді:</w:t>
      </w:r>
    </w:p>
    <w:bookmarkStart w:name="z60" w:id="56"/>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56"/>
    <w:bookmarkStart w:name="z61" w:id="57"/>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57"/>
    <w:bookmarkStart w:name="z62" w:id="58"/>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58"/>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сырқатының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құжаттар топтамасын толық ұсынбаған және (немесе) қолданылу мерзімі өткен құжаттарды ұсынған кезде Үлгілік қағидаларға 1-3-қосымшаға сәйкес нысан бойынша әлеуметтік көмек көрсетуге өтінішті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АЖ-не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АЖ-нен келіп түскен электрондық өтініш пен мәліметтерді өтініш беруші өзінің ЭЦҚ-мен куәландырады.</w:t>
      </w:r>
    </w:p>
    <w:bookmarkStart w:name="z63" w:id="59"/>
    <w:p>
      <w:pPr>
        <w:spacing w:after="0"/>
        <w:ind w:left="0"/>
        <w:jc w:val="both"/>
      </w:pPr>
      <w:r>
        <w:rPr>
          <w:rFonts w:ascii="Times New Roman"/>
          <w:b w:val="false"/>
          <w:i w:val="false"/>
          <w:color w:val="000000"/>
          <w:sz w:val="28"/>
        </w:rPr>
        <w:t>
      17.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59"/>
    <w:p>
      <w:pPr>
        <w:spacing w:after="0"/>
        <w:ind w:left="0"/>
        <w:jc w:val="both"/>
      </w:pPr>
      <w:r>
        <w:rPr>
          <w:rFonts w:ascii="Times New Roman"/>
          <w:b w:val="false"/>
          <w:i w:val="false"/>
          <w:color w:val="000000"/>
          <w:sz w:val="28"/>
        </w:rPr>
        <w:t xml:space="preserve">
      Осы Қағидалардың 6-тармағы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Start w:name="z64" w:id="60"/>
    <w:p>
      <w:pPr>
        <w:spacing w:after="0"/>
        <w:ind w:left="0"/>
        <w:jc w:val="both"/>
      </w:pPr>
      <w:r>
        <w:rPr>
          <w:rFonts w:ascii="Times New Roman"/>
          <w:b w:val="false"/>
          <w:i w:val="false"/>
          <w:color w:val="000000"/>
          <w:sz w:val="28"/>
        </w:rPr>
        <w:t>
      18.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60"/>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Start w:name="z65" w:id="61"/>
    <w:p>
      <w:pPr>
        <w:spacing w:after="0"/>
        <w:ind w:left="0"/>
        <w:jc w:val="both"/>
      </w:pPr>
      <w:r>
        <w:rPr>
          <w:rFonts w:ascii="Times New Roman"/>
          <w:b w:val="false"/>
          <w:i w:val="false"/>
          <w:color w:val="000000"/>
          <w:sz w:val="28"/>
        </w:rPr>
        <w:t>
      19.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61"/>
    <w:bookmarkStart w:name="z66" w:id="62"/>
    <w:p>
      <w:pPr>
        <w:spacing w:after="0"/>
        <w:ind w:left="0"/>
        <w:jc w:val="both"/>
      </w:pPr>
      <w:r>
        <w:rPr>
          <w:rFonts w:ascii="Times New Roman"/>
          <w:b w:val="false"/>
          <w:i w:val="false"/>
          <w:color w:val="000000"/>
          <w:sz w:val="28"/>
        </w:rPr>
        <w:t>
      20.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62"/>
    <w:bookmarkStart w:name="z67" w:id="63"/>
    <w:p>
      <w:pPr>
        <w:spacing w:after="0"/>
        <w:ind w:left="0"/>
        <w:jc w:val="both"/>
      </w:pPr>
      <w:r>
        <w:rPr>
          <w:rFonts w:ascii="Times New Roman"/>
          <w:b w:val="false"/>
          <w:i w:val="false"/>
          <w:color w:val="000000"/>
          <w:sz w:val="28"/>
        </w:rPr>
        <w:t>
      21.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3"/>
    <w:bookmarkStart w:name="z68" w:id="64"/>
    <w:p>
      <w:pPr>
        <w:spacing w:after="0"/>
        <w:ind w:left="0"/>
        <w:jc w:val="both"/>
      </w:pPr>
      <w:r>
        <w:rPr>
          <w:rFonts w:ascii="Times New Roman"/>
          <w:b w:val="false"/>
          <w:i w:val="false"/>
          <w:color w:val="000000"/>
          <w:sz w:val="28"/>
        </w:rPr>
        <w:t>
      22.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64"/>
    <w:bookmarkStart w:name="z69" w:id="65"/>
    <w:p>
      <w:pPr>
        <w:spacing w:after="0"/>
        <w:ind w:left="0"/>
        <w:jc w:val="both"/>
      </w:pPr>
      <w:r>
        <w:rPr>
          <w:rFonts w:ascii="Times New Roman"/>
          <w:b w:val="false"/>
          <w:i w:val="false"/>
          <w:color w:val="000000"/>
          <w:sz w:val="28"/>
        </w:rPr>
        <w:t>
      23.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6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осы Үлгілік қағидаларға 4-қосымшаға сәйкес нысан бойынша әлеуметтік көмек көрсету (көрсетуден бас тарту) туралы шешім қабылдайды.</w:t>
      </w:r>
    </w:p>
    <w:bookmarkStart w:name="z70" w:id="66"/>
    <w:p>
      <w:pPr>
        <w:spacing w:after="0"/>
        <w:ind w:left="0"/>
        <w:jc w:val="both"/>
      </w:pPr>
      <w:r>
        <w:rPr>
          <w:rFonts w:ascii="Times New Roman"/>
          <w:b w:val="false"/>
          <w:i w:val="false"/>
          <w:color w:val="000000"/>
          <w:sz w:val="28"/>
        </w:rPr>
        <w:t>
      24. Әлеуметтік көмек көрсету жөніндегі уәкілетті орган өтініш берушіге осы Үлгілік қағидаларға 5-қосымшаға (бас тартқан жағдайда – осы Үлгілік қағидаларға 6-қосымшаға) сәйкес әлеуметтік көмек көрсету туралы қабылданған шешім туралы хабарлама жолдайды.</w:t>
      </w:r>
    </w:p>
    <w:bookmarkEnd w:id="66"/>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Start w:name="z71" w:id="67"/>
    <w:p>
      <w:pPr>
        <w:spacing w:after="0"/>
        <w:ind w:left="0"/>
        <w:jc w:val="both"/>
      </w:pPr>
      <w:r>
        <w:rPr>
          <w:rFonts w:ascii="Times New Roman"/>
          <w:b w:val="false"/>
          <w:i w:val="false"/>
          <w:color w:val="000000"/>
          <w:sz w:val="28"/>
        </w:rPr>
        <w:t>
      25. Мынадай:</w:t>
      </w:r>
    </w:p>
    <w:bookmarkEnd w:id="67"/>
    <w:bookmarkStart w:name="z72" w:id="6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8"/>
    <w:bookmarkStart w:name="z73" w:id="6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69"/>
    <w:bookmarkStart w:name="z74" w:id="7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70"/>
    <w:bookmarkStart w:name="z75" w:id="71"/>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71"/>
    <w:bookmarkStart w:name="z76" w:id="72"/>
    <w:p>
      <w:pPr>
        <w:spacing w:after="0"/>
        <w:ind w:left="0"/>
        <w:jc w:val="both"/>
      </w:pPr>
      <w:r>
        <w:rPr>
          <w:rFonts w:ascii="Times New Roman"/>
          <w:b w:val="false"/>
          <w:i w:val="false"/>
          <w:color w:val="000000"/>
          <w:sz w:val="28"/>
        </w:rPr>
        <w:t>
      5) арнаулы әлеуметтік қызметтердің кепілдендірілген көлемі ұсынылатын адамды қоспағанда, арнаулы әлеуметтік қызметтер көрсету орталықтарында стационар жағдайында тұру және толық мемлекеттік қамтамасыз етуде болу.</w:t>
      </w:r>
    </w:p>
    <w:bookmarkEnd w:id="72"/>
    <w:bookmarkStart w:name="z77" w:id="73"/>
    <w:p>
      <w:pPr>
        <w:spacing w:after="0"/>
        <w:ind w:left="0"/>
        <w:jc w:val="both"/>
      </w:pPr>
      <w:r>
        <w:rPr>
          <w:rFonts w:ascii="Times New Roman"/>
          <w:b w:val="false"/>
          <w:i w:val="false"/>
          <w:color w:val="000000"/>
          <w:sz w:val="28"/>
        </w:rPr>
        <w:t xml:space="preserve">
      26. Әлеуметтік көмек тағайындауды жүзеге асыратын уәкілетті орган қабылдаған шешімге шағымдану тәртібі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айқындалған.</w:t>
      </w:r>
    </w:p>
    <w:bookmarkEnd w:id="73"/>
    <w:bookmarkStart w:name="z78" w:id="74"/>
    <w:p>
      <w:pPr>
        <w:spacing w:after="0"/>
        <w:ind w:left="0"/>
        <w:jc w:val="both"/>
      </w:pPr>
      <w:r>
        <w:rPr>
          <w:rFonts w:ascii="Times New Roman"/>
          <w:b w:val="false"/>
          <w:i w:val="false"/>
          <w:color w:val="000000"/>
          <w:sz w:val="28"/>
        </w:rPr>
        <w:t>
      27. Әлеуметтік көмек көрсетуге жұмсалатын шығыстарды қаржыландыру Есіл ауданының бюджетінде ағымдағы қаржы жылына көзделген қаражат шегінде жүзеге асырылады.</w:t>
      </w:r>
    </w:p>
    <w:bookmarkEnd w:id="7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Start w:name="z79" w:id="75"/>
    <w:p>
      <w:pPr>
        <w:spacing w:after="0"/>
        <w:ind w:left="0"/>
        <w:jc w:val="both"/>
      </w:pPr>
      <w:r>
        <w:rPr>
          <w:rFonts w:ascii="Times New Roman"/>
          <w:b w:val="false"/>
          <w:i w:val="false"/>
          <w:color w:val="000000"/>
          <w:sz w:val="28"/>
        </w:rPr>
        <w:t>
      28. Мынадай:</w:t>
      </w:r>
    </w:p>
    <w:bookmarkEnd w:id="75"/>
    <w:bookmarkStart w:name="z80" w:id="76"/>
    <w:p>
      <w:pPr>
        <w:spacing w:after="0"/>
        <w:ind w:left="0"/>
        <w:jc w:val="both"/>
      </w:pPr>
      <w:r>
        <w:rPr>
          <w:rFonts w:ascii="Times New Roman"/>
          <w:b w:val="false"/>
          <w:i w:val="false"/>
          <w:color w:val="000000"/>
          <w:sz w:val="28"/>
        </w:rPr>
        <w:t>
      1) алушы қайтыс болған;</w:t>
      </w:r>
    </w:p>
    <w:bookmarkEnd w:id="76"/>
    <w:bookmarkStart w:name="z81" w:id="77"/>
    <w:p>
      <w:pPr>
        <w:spacing w:after="0"/>
        <w:ind w:left="0"/>
        <w:jc w:val="both"/>
      </w:pPr>
      <w:r>
        <w:rPr>
          <w:rFonts w:ascii="Times New Roman"/>
          <w:b w:val="false"/>
          <w:i w:val="false"/>
          <w:color w:val="000000"/>
          <w:sz w:val="28"/>
        </w:rPr>
        <w:t>
      2) алушы тұрақты тұру үшін Есіл ауданының шегінен тыс жерге кеткен;</w:t>
      </w:r>
    </w:p>
    <w:bookmarkEnd w:id="77"/>
    <w:bookmarkStart w:name="z82" w:id="78"/>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78"/>
    <w:bookmarkStart w:name="z83" w:id="79"/>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79"/>
    <w:bookmarkStart w:name="z84" w:id="8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0"/>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Әлеуметтік көмек алушылар (немесе Қазақстан Республикасы Азаматтық кодексінің 167-бабына сәйкес берілген сенімхат бойынша өкілі) әлеуметтік көмек көрсету жөніндегі уәкілетті органға әлеуметтік көмек төлеуді тоқтату үшін, негіздердің туындағаны туралы олар басталған күннен бастап, өзінен немесе отбасы атынан хабарлама жібереді.</w:t>
      </w:r>
    </w:p>
    <w:bookmarkStart w:name="z85" w:id="81"/>
    <w:p>
      <w:pPr>
        <w:spacing w:after="0"/>
        <w:ind w:left="0"/>
        <w:jc w:val="both"/>
      </w:pPr>
      <w:r>
        <w:rPr>
          <w:rFonts w:ascii="Times New Roman"/>
          <w:b w:val="false"/>
          <w:i w:val="false"/>
          <w:color w:val="000000"/>
          <w:sz w:val="28"/>
        </w:rPr>
        <w:t>
      29.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1"/>
    <w:bookmarkStart w:name="z86" w:id="82"/>
    <w:p>
      <w:pPr>
        <w:spacing w:after="0"/>
        <w:ind w:left="0"/>
        <w:jc w:val="both"/>
      </w:pPr>
      <w:r>
        <w:rPr>
          <w:rFonts w:ascii="Times New Roman"/>
          <w:b w:val="false"/>
          <w:i w:val="false"/>
          <w:color w:val="000000"/>
          <w:sz w:val="28"/>
        </w:rPr>
        <w:t>
      30.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82"/>
    <w:bookmarkStart w:name="z87" w:id="83"/>
    <w:p>
      <w:pPr>
        <w:spacing w:after="0"/>
        <w:ind w:left="0"/>
        <w:jc w:val="both"/>
      </w:pPr>
      <w:r>
        <w:rPr>
          <w:rFonts w:ascii="Times New Roman"/>
          <w:b w:val="false"/>
          <w:i w:val="false"/>
          <w:color w:val="000000"/>
          <w:sz w:val="28"/>
        </w:rPr>
        <w:t>
      31. Атаулы күндер мен мереке күндеріне әлеуметтік көмек төлеуге алушылар санаттарын қалыптастыру тәртібі және Мемлекеттік корпорация арқылы әлеуметтік көмек төлеуді жүзеге асыру процесі Үлгілік қағидалардың 26-32 - тармақтарында айқындалады.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9/118 шешіміне қосымша</w:t>
            </w:r>
          </w:p>
        </w:tc>
      </w:tr>
    </w:tbl>
    <w:bookmarkStart w:name="z139" w:id="84"/>
    <w:p>
      <w:pPr>
        <w:spacing w:after="0"/>
        <w:ind w:left="0"/>
        <w:jc w:val="left"/>
      </w:pPr>
      <w:r>
        <w:rPr>
          <w:rFonts w:ascii="Times New Roman"/>
          <w:b/>
          <w:i w:val="false"/>
          <w:color w:val="000000"/>
        </w:rPr>
        <w:t xml:space="preserve"> Солтүстік Қазақстан облысы Есіл ауданы мәслихатының күшін жойған кейбір шешімдерінің тізбесі</w:t>
      </w:r>
    </w:p>
    <w:bookmarkEnd w:id="84"/>
    <w:bookmarkStart w:name="z140" w:id="85"/>
    <w:p>
      <w:pPr>
        <w:spacing w:after="0"/>
        <w:ind w:left="0"/>
        <w:jc w:val="both"/>
      </w:pPr>
      <w:r>
        <w:rPr>
          <w:rFonts w:ascii="Times New Roman"/>
          <w:b w:val="false"/>
          <w:i w:val="false"/>
          <w:color w:val="000000"/>
          <w:sz w:val="28"/>
        </w:rPr>
        <w:t xml:space="preserve">
      1. Солтүстік Қазақстан облысы Есіл ауданы мәслихатының 2020 жылғы 12 наурыздағы № 46/290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6096 болып тіркелген).</w:t>
      </w:r>
    </w:p>
    <w:bookmarkEnd w:id="85"/>
    <w:bookmarkStart w:name="z141" w:id="86"/>
    <w:p>
      <w:pPr>
        <w:spacing w:after="0"/>
        <w:ind w:left="0"/>
        <w:jc w:val="both"/>
      </w:pPr>
      <w:r>
        <w:rPr>
          <w:rFonts w:ascii="Times New Roman"/>
          <w:b w:val="false"/>
          <w:i w:val="false"/>
          <w:color w:val="000000"/>
          <w:sz w:val="28"/>
        </w:rPr>
        <w:t xml:space="preserve">
      2. Солтүстік Қазақстан облысы Есіл ауданы мәслихатының 2021 жылғы 10 қарашадағы № 12/109 "Солтүстік Қазақстан облысы Есіл ауданы мәслихатының 2020 жылғы 12 наурыздағы № 46/290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25569 болып тіркелген).</w:t>
      </w:r>
    </w:p>
    <w:bookmarkEnd w:id="86"/>
    <w:bookmarkStart w:name="z142" w:id="87"/>
    <w:p>
      <w:pPr>
        <w:spacing w:after="0"/>
        <w:ind w:left="0"/>
        <w:jc w:val="both"/>
      </w:pPr>
      <w:r>
        <w:rPr>
          <w:rFonts w:ascii="Times New Roman"/>
          <w:b w:val="false"/>
          <w:i w:val="false"/>
          <w:color w:val="000000"/>
          <w:sz w:val="28"/>
        </w:rPr>
        <w:t xml:space="preserve">
      3. Солтүстік Қазақстан облысы Есіл ауданы мәслихатының 2022 жылғы 17 наурыздағы № 17/185 "Солтүстік Қазақстан облысы Есіл ауданы мәслихатының 2020 жылғы 12 наурыздағы № 46/290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27375 болып тіркелген).</w:t>
      </w:r>
    </w:p>
    <w:bookmarkEnd w:id="87"/>
    <w:bookmarkStart w:name="z143" w:id="88"/>
    <w:p>
      <w:pPr>
        <w:spacing w:after="0"/>
        <w:ind w:left="0"/>
        <w:jc w:val="both"/>
      </w:pPr>
      <w:r>
        <w:rPr>
          <w:rFonts w:ascii="Times New Roman"/>
          <w:b w:val="false"/>
          <w:i w:val="false"/>
          <w:color w:val="000000"/>
          <w:sz w:val="28"/>
        </w:rPr>
        <w:t xml:space="preserve">
      4. Солтүстік Қазақстан облысы Есіл ауданы мәслихатының 2022 жылғы 29 қыркүйектегі № 23/258 "Солтүстік Қазақстан облысы Есіл ауданы мәслихатының 2020 жылғы 12 наурыздағы № 46/290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29956 болып тіркелген).</w:t>
      </w:r>
    </w:p>
    <w:bookmarkEnd w:id="88"/>
    <w:bookmarkStart w:name="z144" w:id="89"/>
    <w:p>
      <w:pPr>
        <w:spacing w:after="0"/>
        <w:ind w:left="0"/>
        <w:jc w:val="both"/>
      </w:pPr>
      <w:r>
        <w:rPr>
          <w:rFonts w:ascii="Times New Roman"/>
          <w:b w:val="false"/>
          <w:i w:val="false"/>
          <w:color w:val="000000"/>
          <w:sz w:val="28"/>
        </w:rPr>
        <w:t xml:space="preserve">
      5. Солтүстік Қазақстан облысы Есіл ауданы мәслихатының 2023 жылғы 15 мамырдағы № 4/63 "Солтүстік Қазақстан облысы Есіл ауданы мәслихатының 2020 жылғы 12 наурыздағы № 46/290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7506-15 болып тіркелген).</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