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d9cba" w14:textId="7dd9c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Ғабит Мүсірепов атындағы ауданының Андреев ауылдық округі Раисовка ауылындағы көшесін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 Андреев ауылдық округі әкімінің 2023 жылғы 12 қаңтардағы № 3 шешімі. Солтүстік Қазақстан облысының Әділет департаментінде 2023 жылғы 20 қаңтарда № 7436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Республикасының әкімшілік–аумақтық құрылысы туралы" 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35-бабының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Раисовка ауылы халқының пікірін ескере отырып, облыстық ономастикалық комиссиясының 2021 жылғы 16 сәуірдегі қорытындысы негізінде,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Ғабит Мүсірепов атындағы ауданының Андреев ауылдық округі Раисовка ауылының Киров көшесі Дінмұхамед Қонаев көшесіне қайта аталсын.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