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b58d" w14:textId="d00b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бойынша 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2023 жылғы 8 қыркүйектегі № 195 қаулысы. Солтүстік Қазақстан облысының Әділет департаментінде 2023 жылғы 12 қыркүйекте № 7573-15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 бойынша жалпыға ортақ пайдаланылатын аудандық маңызы бар автомобиль жолдарының тізбесі, атаулары мен индекстері осы қаулының қосымшасына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басқармасы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әкімдігі 2023 жылғы 8 қыркүйектегі № 195 қаулысына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ауданы бойынша жалпыға ортақ пайдаланылатын аудандық маңызы бар автомобиль жолдарының тізбесі, атаулары және индекстері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Қосымшаға өзгерістер енгізілді – Солтүстік Қазақстан облысы Ғабит Мүсірепов атындағы ауданы әкімдігінің 11.03.2025 № 65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Көкшетау-Рузаевка-Шұқыркөл-Новоселовка-Саумалкөл-Червонное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Шұқыркөл-Андреевка-Раисовка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Рузаевка-Чернозубовка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Тахтаброд-Сокологоровка-Қырымбет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Разгульное-Дружба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Ялты-Гаршино-Симоновка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Солтүстік Қазақстан облысы Ғабит Мүсірепов атындағы ауданы әкімдігінің 11.03.2025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Солтүстік Қазақстан облысы Ғабит Мүсірепов атындағы ауданы әкімдігінің 11.03.2025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 арқылы Бірлік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ауылының астық қабылдау кәсіпорны арқылы Буденный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ауылының астық қабылдау кәсіпорнына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ауылының астық қабылдау кәсіпорнына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Березка санаторийіне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Золотоноша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Мұқыр-Новоселовка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Шұқыркөл-Қарағаш-Мәдениет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15 жылдығы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Брилевка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Возвышенка-Стерлитамак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Солтүстік Қазақстан облысы Ғабит Мүсірепов атындағы ауданы әкімдігінің 11.03.2025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Сарыадыр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Солтүстік Қазақстан облысы Ғабит Мүсірепов атындағы ауданы әкімдігінің 11.03.2025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Князевка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Солтүстік Қазақстан облысы Ғабит Мүсірепов атындағы ауданы әкімдігінің 11.03.2025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