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d8be" w14:textId="96dd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мәслихатының 2017 жылғы 3 наурыздағы № 10-3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2023 жылғы 25 мамырдағы № 3-41 шешімі. Солтүстік Қазақстан облысының Әділет департаментінде 2023 жылғы 6 маусымда № 7520-15 болып тіркелді. Күші жойылды - Солтүстік Қазақстан облысы Ғабит Мүсірепов атындағы ауданы мәслихатының 2023 жылғы 13 қазандағы № 9-1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13.10.2023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Солтүстік Қазақстан облысы Ғабит Мүсірепов атындағы ауданының мәслихаты ШЕШТІ: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мәслихатының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 наурыздағы № 10-3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4121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xml:space="preserve">
       "4. Осы Қағидалар Солтүстік Қазақстан облысы Ғабит Мүсірепов атындағы ауданы аумағында тұрақты тұратын және тіркелген адамдарға таралады.";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"5. Қазақстан Республикасында мүгедектігі бар адамдарды әлеуметтiк қорғау туралы" Қазақстан Республикасы Заңының 16-бабында және "Ардагерлер туралы" Қазақстан Республикасының Заңының 10-бабының 2) тармақшасында, 11-бабының 2) тармақшасында, 12-бабының 2) тармақшасында және 13-бабының 2) тармақшасында, 17-бабында көрсетілген адамдарға әлеуметтік көмек шаралары осы Қағидаларда көзделген тәртіппен көрсетіледі.";</w:t>
      </w:r>
    </w:p>
    <w:bookmarkEnd w:id="4"/>
    <w:bookmarkStart w:name="z11" w:id="5"/>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3-тармақшасы</w:t>
      </w:r>
      <w:r>
        <w:rPr>
          <w:rFonts w:ascii="Times New Roman"/>
          <w:b w:val="false"/>
          <w:i w:val="false"/>
          <w:color w:val="000000"/>
          <w:sz w:val="28"/>
        </w:rPr>
        <w:t xml:space="preserve"> келесі редакцияда жазылсын:</w:t>
      </w:r>
    </w:p>
    <w:bookmarkEnd w:id="5"/>
    <w:bookmarkStart w:name="z12" w:id="6"/>
    <w:p>
      <w:pPr>
        <w:spacing w:after="0"/>
        <w:ind w:left="0"/>
        <w:jc w:val="both"/>
      </w:pPr>
      <w:r>
        <w:rPr>
          <w:rFonts w:ascii="Times New Roman"/>
          <w:b w:val="false"/>
          <w:i w:val="false"/>
          <w:color w:val="000000"/>
          <w:sz w:val="28"/>
        </w:rPr>
        <w:t>
       "3) Жеңіс күніне - 9 мамыр:</w:t>
      </w:r>
    </w:p>
    <w:bookmarkEnd w:id="6"/>
    <w:bookmarkStart w:name="z13" w:id="7"/>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- 1 500 000 (бір миллион бес жүз мың) теңге мөлшерінде;</w:t>
      </w:r>
    </w:p>
    <w:bookmarkEnd w:id="7"/>
    <w:bookmarkStart w:name="z14" w:id="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- 1 500 000 (бір миллион бес жүз мың) теңге мөлшерінде;</w:t>
      </w:r>
    </w:p>
    <w:bookmarkEnd w:id="8"/>
    <w:bookmarkStart w:name="z15" w:id="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9"/>
    <w:bookmarkStart w:name="z16" w:id="1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- 100 000 (жүз мың) теңге мөлшерінде;</w:t>
      </w:r>
    </w:p>
    <w:bookmarkEnd w:id="10"/>
    <w:bookmarkStart w:name="z17" w:id="1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11"/>
    <w:bookmarkStart w:name="z18" w:id="1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12"/>
    <w:bookmarkStart w:name="z19" w:id="13"/>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13"/>
    <w:bookmarkStart w:name="z20" w:id="1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- 60 000 (алпыс мың) теңге мөлшерінде;</w:t>
      </w:r>
    </w:p>
    <w:bookmarkEnd w:id="14"/>
    <w:bookmarkStart w:name="z21" w:id="1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15"/>
    <w:bookmarkStart w:name="z22" w:id="1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16"/>
    <w:bookmarkStart w:name="z23" w:id="1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bookmarkEnd w:id="17"/>
    <w:bookmarkStart w:name="z24" w:id="18"/>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- 60 000 (алпыс мың) теңге мөлшерінде;</w:t>
      </w:r>
    </w:p>
    <w:bookmarkEnd w:id="18"/>
    <w:bookmarkStart w:name="z25" w:id="1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- 30 000 (отыз мың) теңге мөлшерінде;</w:t>
      </w:r>
    </w:p>
    <w:bookmarkEnd w:id="19"/>
    <w:bookmarkStart w:name="z26" w:id="2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- 30 000 (отыз мың) теңге мөлшерінде;</w:t>
      </w:r>
    </w:p>
    <w:bookmarkEnd w:id="20"/>
    <w:bookmarkStart w:name="z27" w:id="2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адамдарға - 5 (бес) айлық есептік көрсеткіш мөлшерінде;</w:t>
      </w:r>
    </w:p>
    <w:bookmarkEnd w:id="21"/>
    <w:bookmarkStart w:name="z28" w:id="22"/>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bookmarkEnd w:id="22"/>
    <w:bookmarkStart w:name="z29" w:id="2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 (он бес) айлық есептік көрсеткіш мөлшерінде;</w:t>
      </w:r>
    </w:p>
    <w:bookmarkEnd w:id="23"/>
    <w:bookmarkStart w:name="z30" w:id="24"/>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- 15 (он бес) айлық есептік көрсеткіш мөлшерінде;</w:t>
      </w:r>
    </w:p>
    <w:bookmarkEnd w:id="24"/>
    <w:bookmarkStart w:name="z31" w:id="2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(он бес) айлық есептік көрсеткіш мөлшерінде;</w:t>
      </w:r>
    </w:p>
    <w:bookmarkEnd w:id="25"/>
    <w:bookmarkStart w:name="z32" w:id="26"/>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- 15 (он бес) айлық есептік көрсеткіш мөлшерінде;</w:t>
      </w:r>
    </w:p>
    <w:bookmarkEnd w:id="26"/>
    <w:bookmarkStart w:name="z33" w:id="27"/>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27"/>
    <w:bookmarkStart w:name="z34" w:id="2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28"/>
    <w:bookmarkStart w:name="z35" w:id="2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29"/>
    <w:bookmarkStart w:name="z36" w:id="3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30"/>
    <w:bookmarkStart w:name="z37" w:id="3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w:t>
      </w:r>
    </w:p>
    <w:bookmarkEnd w:id="31"/>
    <w:bookmarkStart w:name="z38" w:id="3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- 35 (отыз бес) айлық есептік көрсеткіш мөлшерінде;</w:t>
      </w:r>
    </w:p>
    <w:bookmarkEnd w:id="32"/>
    <w:bookmarkStart w:name="z39" w:id="3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- 35 (отыз бес) айлық есептік көрсеткіш мөлшерінде;</w:t>
      </w:r>
    </w:p>
    <w:bookmarkEnd w:id="33"/>
    <w:bookmarkStart w:name="z40" w:id="34"/>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34"/>
    <w:bookmarkStart w:name="z41" w:id="35"/>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- 35 (отыз бес) айлық есептік көрсеткіш мөлшерінде;</w:t>
      </w:r>
    </w:p>
    <w:bookmarkEnd w:id="35"/>
    <w:bookmarkStart w:name="z42" w:id="36"/>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- 35 (отыз бес) айлық есептік көрсеткіш мөлшерінде;</w:t>
      </w:r>
    </w:p>
    <w:bookmarkEnd w:id="36"/>
    <w:bookmarkStart w:name="z43" w:id="3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37"/>
    <w:bookmarkStart w:name="z44" w:id="3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38"/>
    <w:bookmarkStart w:name="z45" w:id="3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39"/>
    <w:bookmarkStart w:name="z46" w:id="40"/>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4-тармақшасы</w:t>
      </w:r>
      <w:r>
        <w:rPr>
          <w:rFonts w:ascii="Times New Roman"/>
          <w:b w:val="false"/>
          <w:i w:val="false"/>
          <w:color w:val="000000"/>
          <w:sz w:val="28"/>
        </w:rPr>
        <w:t xml:space="preserve"> келесі редакцияда жазылсын:</w:t>
      </w:r>
    </w:p>
    <w:bookmarkEnd w:id="40"/>
    <w:bookmarkStart w:name="z47" w:id="41"/>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41"/>
    <w:bookmarkStart w:name="z48" w:id="42"/>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42"/>
    <w:bookmarkStart w:name="z49" w:id="43"/>
    <w:p>
      <w:pPr>
        <w:spacing w:after="0"/>
        <w:ind w:left="0"/>
        <w:jc w:val="both"/>
      </w:pPr>
      <w:r>
        <w:rPr>
          <w:rFonts w:ascii="Times New Roman"/>
          <w:b w:val="false"/>
          <w:i w:val="false"/>
          <w:color w:val="000000"/>
          <w:sz w:val="28"/>
        </w:rPr>
        <w:t>
      "Қазақстанның Еңбек Ері", "Халық қаhарманы" атағына ие болған адамдарға - 10 (он) айлық есептік көрсеткіш мөлшерінде;</w:t>
      </w:r>
    </w:p>
    <w:bookmarkEnd w:id="43"/>
    <w:bookmarkStart w:name="z50" w:id="44"/>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біржолғы өтемақылар төленеді;";</w:t>
      </w:r>
    </w:p>
    <w:bookmarkEnd w:id="44"/>
    <w:bookmarkStart w:name="z51" w:id="45"/>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4-абзац</w:t>
      </w:r>
      <w:r>
        <w:rPr>
          <w:rFonts w:ascii="Times New Roman"/>
          <w:b w:val="false"/>
          <w:i w:val="false"/>
          <w:color w:val="000000"/>
          <w:sz w:val="28"/>
        </w:rPr>
        <w:t xml:space="preserve"> келесі редакцияда жазылсын:</w:t>
      </w:r>
    </w:p>
    <w:bookmarkEnd w:id="45"/>
    <w:bookmarkStart w:name="z52" w:id="46"/>
    <w:p>
      <w:pPr>
        <w:spacing w:after="0"/>
        <w:ind w:left="0"/>
        <w:jc w:val="both"/>
      </w:pPr>
      <w:r>
        <w:rPr>
          <w:rFonts w:ascii="Times New Roman"/>
          <w:b w:val="false"/>
          <w:i w:val="false"/>
          <w:color w:val="000000"/>
          <w:sz w:val="28"/>
        </w:rPr>
        <w:t>
       "Ұлы Отан соғысының ардагерлеріне ай сайын 2 (екі) айлық есептік көрсеткіш мөлшерінде коммуналдық қызметтерге ақы төлеуге.";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 тармақшасы</w:t>
      </w:r>
      <w:r>
        <w:rPr>
          <w:rFonts w:ascii="Times New Roman"/>
          <w:b w:val="false"/>
          <w:i w:val="false"/>
          <w:color w:val="000000"/>
          <w:sz w:val="28"/>
        </w:rPr>
        <w:t xml:space="preserve"> келесі мазмұнда толықтырылсын:</w:t>
      </w:r>
    </w:p>
    <w:bookmarkStart w:name="z54" w:id="47"/>
    <w:p>
      <w:pPr>
        <w:spacing w:after="0"/>
        <w:ind w:left="0"/>
        <w:jc w:val="both"/>
      </w:pPr>
      <w:r>
        <w:rPr>
          <w:rFonts w:ascii="Times New Roman"/>
          <w:b w:val="false"/>
          <w:i w:val="false"/>
          <w:color w:val="000000"/>
          <w:sz w:val="28"/>
        </w:rPr>
        <w:t>
       "15-1. Көзделген мемлекеттік қызметті көрсетуден бас тарту негіздері анықталған кезде Қазақстан Республикасының Әкімшілік рәсімдік-процестік кодексінің (бұдан әрі – ҚР ӘРПК) 73-бабына сәйкес "Жергілікті өкілді органдардың шешімдері бойынша мұқтаж азаматтардың жекелеген санаттарына әлеуметтік көмек тағайындау" мемлекеттік қызмет көрсету қағидаларына 2-қосымшаның тоғыз жолында көзделген, көрсетілетін қызметті беруші көрсетілетін қызметті алушыға алдын ала, бірақ шешім қабылданғанға дейін үш жұмыс күнінен кешіктірмей, мемлекеттік қызметті көрсетуден бас тарту туралы алдын ала шешім туралы, сондай-ақ алдын ала шешім бойынша ұстанымды білдіру мүмкіндігі үшін тыңдау туралы хабарлама жібереді.</w:t>
      </w:r>
    </w:p>
    <w:bookmarkEnd w:id="47"/>
    <w:bookmarkStart w:name="z55" w:id="48"/>
    <w:p>
      <w:pPr>
        <w:spacing w:after="0"/>
        <w:ind w:left="0"/>
        <w:jc w:val="both"/>
      </w:pPr>
      <w:r>
        <w:rPr>
          <w:rFonts w:ascii="Times New Roman"/>
          <w:b w:val="false"/>
          <w:i w:val="false"/>
          <w:color w:val="000000"/>
          <w:sz w:val="28"/>
        </w:rPr>
        <w:t>
      ҚР ӘРПК 73-бабының 3-тармағына сәйкес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bookmarkEnd w:id="48"/>
    <w:bookmarkStart w:name="z56" w:id="49"/>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немесе себептерін көрсете отырып, мемлекеттік қызметті көрсетуден бас тарту туралы шешім қабылдайды.".</w:t>
      </w:r>
    </w:p>
    <w:bookmarkEnd w:id="49"/>
    <w:bookmarkStart w:name="z57" w:id="5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2023 жылғы 1 мамырдан бастап туындаған құқықтық қатынастарға таралады.</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 аудан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С.Баумаганбетов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