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19cb" w14:textId="daf1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мектепке дейінгі ұйымдары тәрбиеленушілерінің жекелеген санаттарын тамақтандыруға кететін шығынды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17 қарашадағы № 209 қаулысы. Солтүстік Қазақстан облысының Әділет департаментінде 2023 жылғы 20 қарашада № 7624-15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қаулысымен бекітілген Әлеуметтік көмек көрсетілетін азаматтарға әлеуметтік көмек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бұйрығымен (Нормативтік құқықтық актілерді мемлекеттік тіркеу тізілімінде № 29329 тіркелді) бекітілген Мектепке дейінгі ұйымдар қызметінің үлгілік қағидаларының 17-тармағы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мектепке дейінгі білім ұйымдарында, сондай-ақ мемлекеттік білім беру тапсырысы орналастырылған, жекеменшік мектепке дейінгі білім ұйымдарында төмендегі жекелеген санаттағы тәрбиеленушілерге тамақтану шығыстары толық көлемде өтелсін: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 мен ата-анасының қамқорлығынсыз қалған балаларға;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балаларға;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жариялаған күнінен бастап қолданысқа енгізіледі және 2023 жылғы 1 қыркүйектен бастап туындаған құқықтық қатынастарға таралады.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