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81a2" w14:textId="c968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17 сәуірдегі № 50 және Солтүстік Қазақстан облыстық мәслихатының 2023 жылғы 17 сәуірдегі № 2/6 бірлескен қаулысы мен шешімі. Солтүстік Қазақстан облысының Әділет департаментінде 2023 жылғы 18 сәуірде № 7473-15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халқының пікірін ескере отыра, Республикалық ономастика комиссиясының 2022 жылғы 22 қыркүйектегі қорытындысы негізінде Солтүстік Қазақстан облысының әкімдігі ҚАУЛЫ ЕТЕДІ және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"Солнечный" шағын ауданының келесі құрамдас бөліктеріне мынадай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Шаңырақ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Ынтымақ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Саяхат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Баянды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Шабыт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Думан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Аққайың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Қайнар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Достық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Көктерек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Татулық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Сарыарқа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– Ұлытау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– Отбасы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– Жарқын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– Орда көшесі.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әкімдік қаулысы мен мәслихат шешімі оның алғашқы ресми жарияланған күнінен кейін күнтізбелік он күн өткен соң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