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5b40" w14:textId="28c5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тыңайтқыштардың субсидияланатын түрлерінің тізбесін және тыңайтқыштарды, сатушыдан сатып алынған тыңайтқыштардың 1 тоннасына (килограмына, литріне) арналған cубсидиялар нормаларын, сондай-ақ тыңайтқыштарды (органикалық тыңайтқыштарды қоспағанда) субсидиялауға бюджеттік қаржы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10 сәуірдегі № 44 қаулысы. Солтүстік Қазақстан облысының Әділет департаментінде 2023 жылғы 11 сәуірде № 7469-15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тыңайтқыштарды (органикалық тыңайтқыштарды қоспағанда) субсидиялауға бюджеттік қаржы көлемдері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сәуірдегі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1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әкімдігінің 22.11.2023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теңге,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бар аммиакты-нитратты тыңайтқыш,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(күкірт қышқылды аммоний)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жанама өнім (В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20:2:0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Тукоқоспа 20:5:0 (түйіршіктелген аммоний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аммонийлі –6,8 кем емес,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нитратты - 6,8 кем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–13,5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"Б" маркалы суперфосфат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концентраты және ұны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несепнәрі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маркасы SiB (модификацияланған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маркасы: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 маркасы: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тазартылған калий сульфаты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калий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кешенді минералды тыңайтқыш (КМУ ФЕРТИМ) маркасы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(КСТ) маркасы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(КСТ) маркасы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тыңайтқыш (диаммофоска), маркалы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нитроаммофоска (азофоска)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NPK-плюс 9:20:20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9:25:25 диаммофоска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16:16:8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диаммофоска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диаммофоска маркалы азотты-фосфорлы-калийлі тыңайтқыш,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диаммофоска маркалы азотты-фосфорлы-калийлі тыңайтқыш,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8:20:30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13:13:24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19:4:19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16:16:16+Zn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20:10:10+S+Zn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NPK(S) 8:20:30(2) маркалы құрамында күкірті бар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20:10:10+S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15:15:15(10) маркалы құрамында күкірті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27:6:6+S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NPК(S)13:17:17(6) маркалы құрамында күкірті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13:17:17(6)+0,15В+0,6Zn маркалы құрамында күкірті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 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метрикалық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ФЕРТИМ (КМУ ФЕРТИМ)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құрамында күкірті бар (NPS-тыңайтқыш) азот-фосфорлы тыңайтқыш, ұнтақ тәрізді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NH4 - кемінде 6%;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еритін, А маркалы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Haifa Монофосфат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Күрделі-аралас микроэлементтері бар "Биобарс-М"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2-5 %; P2O5 – 0,66–1,6 %; К2О – 2–5 %; S – 0,65–1,65 %, B - 0,10; Fe2O3 - 0,15; Co - 0,02; Mn - 0,15; Cu - 0,10; Mo - 0,01; Zn - 0,10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18:18:18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12:12:36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12:12:36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13:40:13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14:11:31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14:11:31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3:11:38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3:11:38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бос аминқышқылдары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12:11:18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16:27:7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16:27:7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Mila NPK 12:24:12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9:12:25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7:20:28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9:5:26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9:0:36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"Рост"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"Дәнді"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"Майлы"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"Қызылша"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дықылдар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"Бұршақтылар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 - 9%, L-аминқышқылдар - 6,5%, теңіз балдырларының сығындысы - 4%, органикалық зат- 30%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Zn-1%, Со - 0,5%, Mo-1%, аминқышқылдар - 9%, L-аминқышқылдар - 6,5%,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- 4%, органикалық зат- 30%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аминқышқылдар - 10%, органикалық заттар- 40%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 - 14,4%, органикалық зат- 60%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балдырларының сығындысы - 10%, органикалық зат- 20%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гуминді сығынды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гуминді заттары - 37%, гуминді сығынды (фульвоқышқылдар)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В этаноламин - 10%,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- 1,5%, Zn - 8%,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- 2,5%, Fe - 6%,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L-аминқышқылдар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 карбоқышқылдар 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 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Аминқышқылдар, Очищенные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- 10% (LSA)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 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аминқышқылдар 33, жалпы N-9,8, органикалық зат - 48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бос аминқышқылдар- 10, Полисахаридтер-6,1, ауксиндер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Бор (N-4,7%,В-11,0%)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"Vittafos"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"Vittafos"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Up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маркалы кешенді тыңайтқышы: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маркалы кешенді тыңайтқышы: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маркалы кешенді тыңайтқышы: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маркасы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маркасы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Моно-Железо"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соның ішінде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 – 2,30%; моносахаридтер 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 – 3,0 %; органикалық қышқылдар – 0,7 %; полисахаридтер – 0,00388 %;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 – 5,19 %; органикалық қышқылдар – 5,30 %; полисахаридтер – 0,00379 %; фитогормондар – 0,00043 %; гумин қышқылдары – 0,25 %, фульвоқышқылдары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аминқышқылдар -25г/л, өсімдіктердің өсуі мен иммунитетін стимуляторлары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"SunnyMix универсальный"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-25г/л, аминқышқылдар -25г/л, өсімдіктердің өсуі мен иммунитетін стимуляторлары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 -85г/л, өсімдіктердің өсуі мен иммунитетін стимуляторлары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-25г/л, аминқышқылдар — 25 г/л, өсімдіктердің өсуі мен иммунитетін стимуляторлары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тұқым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 -25г/л, аминқышқылдар — 25 г/л, өсімдіктердің өсуі мен иммунитетін стимуляторлары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12%, фульвоқышқылдар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маркалы лигногумат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23-7-23 суда еритін NPK тыңайтқышы, формуласы: Poly-Feed 5.1.1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еритін NPK тыңайтқышы,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10.0.1 суда еритін аммоний нитраты бар NPK тыңайтқышы, формуласы: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тыңайтқыш,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тыңайтқыш,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калий" сұйық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көміртек-15%,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альгин қышқылы 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көміртек-16%, N-2,3%, аминқышқылдар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 -19%, N-5,6%, аминқышқылдар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көміртек-15, N-3,5, аминқышқылдар-13,5,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гуминді- фульвоқышқылдары 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янтарь қышқылы 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арахидон қышқылы -0,0001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 қышқылы -4; аминқышқылдар-6,6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арахидон қышқылы -0,0001; тритерпен қышқылы -0,2; аминқышқылдар-4,5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Cu-0,015; MgO-0,5; Mo-0,001; гумин қышқылдары -7; фульвоқышқылдар -3;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иондары -0,05; аминқышқылдар кешені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 -7; фульвоқышқылдар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ZINTO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NO3-6,6; Zn-13; Mn-1,35;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Cu-0,13; органикалық зат 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кемінде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 аминқышқылы-пролин-0,33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 аминқышқылы 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 аминқышқылы -пролин-0,3, теңіз балдырларының сығындысы 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-25, L аминқышқылы -пролин-0,3, салицил қышқылы 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 - гумин қышқылдары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2 939,73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гуматтары, фитоспорин-М (титр кемінде 2x10 1 мл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 тұздары, БМВ-гумин қышқылдары-1, фитоспорин-М (титр кемінде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БМВ- гумин қышқылдары -2, фитоспорин-М (титр кемінде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МЕГАМИКС-Семена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Ecoline Oilseeds (chelates)танайтқышы - ЭКОЛАЙН (Хелаты) майлы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аминқышқылдар 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L-a-aһһ аминқышқылдар 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аминқышқылдар 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 аминқышқылдар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аминқышқылдар-10,5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қышқылы (75%)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фосфор (Р2О5) - 11,9-14,1(%), монокалийфосфат, соның ішінде калий (К2О)-14,56 3,9-6,1(%), теңіз балдырларының сығындысы Ascophyllum nodosum GA142- соның ішінде бос аминқышқылдар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 -9,6, гидроксикарбон қышқылдары 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 -6, гидроксикарбон қышқылдары -20,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соның ішінде органикалық-2, соның ішінде несепнәрлі -18, гумин қышқылдары (гуматтар)-6, гидроксикарбон қышқылдары-2, аминқышқылдар-6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соның ішінде органикалық-2, соның ішінде несепнәрлі - 6, Сu агентпен- 3,5, Mn агентпен -3,5, Zn агентпен -0,25,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қышқылдары-20,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соның ішінде органикалық-2, соның ішінде несепнәрлі - 1, соның ішінде нитратты - 12, Zn агентпен -12,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соның ішінде органикалық - 2, несепнәрлі - 10, MgO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соның ішінде органикалық - 1,5, B бороэтаноломин - 12, Мо агентпен - 1, гумин қышқылдары (гуматтар) - 4, гидроксикарбон қышқылдары-4,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- 1,5, Р2О5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- 1,5, К2О - 1,5, жалпы органикалық зат - 75-80, жалпы гуминді сығынды (ОГЭ) - 90-95, гумин қышқылы ОГЭ табиғи - 54-56, гумин қышқылы (калий тұзы) ОГЭ - 40, фульвоқышқылдар ОГЭ табиғи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с.в. - 1,2-1,7, жалпы органикалық зат - 80-85, жалпы гуминді сығынды (ОГЭ) - 90-95, гумин қышқылы ОГЭ табиғи - 95-96, фульвоқышқылдар ОГЭ табиғи- 4-5, гидроксикарбон қышқылдары -16,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Хумат К/Na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жалпы- 3,5, N органикалық - 0,25, N несепнәр - 3,25, Р2О5 - 0,5, К2О - 2,5, MgO - 0,1, B - 0,1, Co - 0,01, Cu - 0,05, Fe - 0,12, Mn - 0,1, Mo - 1,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- 0,12, гумин қышқылдары- 7, гидроксикарбон қышқылдары -0,6, аминқышқылдар-2,40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Хумат К/Na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маркалы тыңайтқыш: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маркалы тыңайтқыш: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маркалы тыңайтқыш: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маркалы тыңайтқыш: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маркалы тыңайтқыш: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жалпы-5 %, N аммиакты - 3,3 %, N карбамид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маркалы: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аммиакты -3,6, N нитратты -4,7, N карбамид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марганец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маркалы тыңайтқыштар: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Полный уход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Медь-Хелат маркалы Лебозол тыңайтқышы: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ішінде, органикалық - 2%, P2O5 - 1,83%, К2О - 1,2%, теңіз балдырларының сығындысы Ascophyllum nodosum A142, соның ішінде, бос аминқышқылдар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соның ішінде, B - 2,07%, N (соның ішінде, органикалық) - кемінде 1,7%, Mo - 0,02%, теңіз балдырларының сығындысы, соның ішінде бос аминқышқылдар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соның ішінде, нитратты - 2,8%, несепнәр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соның ішінде аммонийлі - 8%, Р2О5 - 31%, К2О - 4%, теңіз балдырларының сығындысы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- 1,8%, N амидті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теңіз балдырларының сығындысы -4%, гумин қышқылдары 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зат- 5%, гумин және фульвоқышқылдары- 12%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"ЗероМаксФос"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коллоидтық күміс 500 мг/л+полигексаметиленбигуанид гидрохлориді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"ВИ-АГРО-АЛЬФА" кешенді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"ВИ-АГРО-БЕТТА"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"ВИ-АГРО-Цинк"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"Азот"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"Цинк"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"Сера"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"Медь"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гумин-фульвоқышқылы -35%, органикалық зат-25%,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зат- 55%,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Millerstart органо-минералды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"БиоАзоФосфит"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 - 50%, фосфатмобилизация компоненті - 50%,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"Борошанс"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"Макрошанс"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"Полишанс"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зат- 15%, альгин қышқылы- 1,4%,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"Шанс әмбебап"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Бор маркалы Микрополидок микротыңайтқыш: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Плюс маркалы Микрополидок микротыңайтқыш: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 қышқылы- 0,002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Цинк маркалы Микрополидок микротыңайтқыш: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зат+стимуляторлар-13,40%, бос аминқышқылдар-5,76%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аминқышқылдар-0,21%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аминқышқылдар-11,55%,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балдырларының сығындысы 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фульвоқышқылдар - 2%, органикалық қышқылдар-14%, аминқышқылдар-0,15%,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(калий азотқышқылды RNO3, 6%+ лимон қышқылы С6H8O7, 5% дигидроортофосфат кальций Са(H2PO4)2, 5%+ этилендиаментетра-сірке қышқылы динатрий тұзы 2 су(ЭДТА) Na2-EDTA * 2H2O,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 (No3)2* 3H2O, 0,2%+ аммоний молибдаты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 spp.. Trichoderma spp және басқа өсуді ынталандыратын бактериялар, КОЕ/ 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маркасының цитогуматы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 тыңайтқышы: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 тыңайтқышы: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 тыңайтқышы: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 тыңайтқышы:18-18-18+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 тыңайтқышы: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карбамидты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 тыңайтқышы: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 қышқылы-10,2%, гумин және фульвоқышқылы-10%, N-0,5%,органикалық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 қышқылы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азоты-16%, аммоний азоты-8%, азот нитраты 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карбамид азоты -8,8%, азот нитраты -2,4%, аммоний азот-4,8%, P2O5-16%, K2O-12%, B-0,02%, Fe-0,10%, Mn-0,05%, Cu-0,05%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 тұздары, 80 г/кг+ аммонийлі тұздары гумин қышқылдары, 750 г/кг, соның ішінде N (органикалық), 60 г/кг+аминқышқылдар, 100-120 г/кг+калий К20, 40-60 г/кг+микроэлементтер,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фульвоқышқылдары негізінде органикалық минералды тыңайтқышы, Фульвигрейн Антистресс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тұздары- 10%, фульвоқышқылдар тұздары - 2%, 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фульвоқышқылдары негізінде органикалық минералды тыңайтқышы, Фульвигрейн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фульвоқышқылдар тұздары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фульвоқышқылдары негізінде органикалық минералды тыңайтқышы, Фульвигрейн Классик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фульвоқышқылдар тұздары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фульвоқышқылдары негізінде органикалық минералды тыңайтқышы, Фульвигрейн Стимул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фульвоқышқылдар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фульвоқышқылдар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құнарланған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"Агрофлор" күкірттің құнарланған ерітіндісі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"Агрофлор" микроэлементтердің құнарланған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"Агрофлор" бордың құнарланған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мырыштың құнарланған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Полиферт (POLYFERT) маркалы тыңайтқыштар: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маркалы тыңайтқыштар: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10-5-40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 20,5%, Балдыр суспензиясы: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17,5%, органикалық азот (N) 0,5% амидті азот (N) 7%, формальдегид 10%,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оксид (MgO) 2,5%, күкірт оксид (SO3) 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көміртек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аминқышқылдары - 47,6% бос аминқышқылдар (пролин, глютамин қышқылы, глицин, триптофан, бетаин) - 25,4% органикалық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ангидрид (P2O5) 30%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азот(N) 3% Азот несепнәр (N) 3% Фосфорлы ангидрид (P2O5) 21% Минералды және органикалық тотықтырғыштар,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"PROFIT-NPK"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"Profit-S"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"Profit-Micro"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"Profit-B"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"Profit-Zn"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30%; жалпы азот (N) – 6%; суда еритін фосфор пентаоксид (P2O5) – 1%; суда еритін оксид калий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– 10%, соның ішінде аммонийлі азот (NH4) – 10%; суда еритін фосфор пентаоксид (P2O5) – 52%; суда еритін Оксид Калий (К2О) – 10%; Хелат нысанында (EDTA) темір (Fe)– 0,02%; Хелат нысанында (EDTA) марганец (Mn)– 0,01%; Хелат нысанында (EDTA) мырыш (Zn)– 0,002%; Хелат нысанында (EDTA) мыс (Cu)– 0,002%; Суда еритін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– 20%, соның ішінде нитратты Азот (NO3) – 2%, Амидті Азот (NH2) – 14%, Аммонийлі Азот (NH4) – 4%; суда еритін фосфор пентаоксид (P2O5) – 20%; суда еритін Оксид Калий (К2О) – 20%; Хелат нысанында (EDTA темір (Fe)) – 0,02%; Хелат нысанында (EDTA) марганец (Mn)– 0,01%; Хелат нысанында (EDTA) мырыш (Zn)– 0,002%; Хелат нысанында (EDTA) мыс (Cu)–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– 25%, соның ішінде Амидті Азот (NH2) – 12%, Аммонийлі Азот (NH4) – 13%; суда еритін фосфор пентаоксид (P2O5) – 5%; суда еритін Оксид Калий (К2О) – 5%; Хелат нысанында (EDTA) темір (Fe)– 0,02%; Хелат нысанында (EDTA) марганец (Mn)– 0,01%; Хелат нысанында мырыш (Zn) (EDTA) – 0,002%; Хелат нысанында (EDTA) мыс (Cu)–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соның ішінде Нитратты Азот (NO3) – 4%, Амидті Азот (NH2) – 4%, Аммонийлі Азот (NH4) – 2%; суда еритін фосфор пентаоксид (P2O5) – 10%; суда еритін Оксид Калий (К2О) – 5%; Хелат нысанында (EDTA) темір (Fe) – 0,02%; Хелат нысанында (EDTA) марганец (Mn) – 0,01%; Хелат нысанында мырыш (Zn) (EDTA) – 0,002%; Хелат нысанында (EDTA) мыс (Cu)–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2%; Жалпы азот (N) –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соның ішінде Амидті Азот (NH2) – 3%; суда еритін фосфор пентаоксид (P2O5) – 15%; Иондық емес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Оксид Калий (К2О) – 15%; Суда еритін Диоксид Калий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4%; Жалпы азот (N) – 4%; суда еритін фосфор пентаоксид (P2O5) – 8%; Суда еритін Оксид Калий (К2О) – 3%; Полисахаридтер – 15%; Хелат нысанында (EDDHA) темір (Fe) – 0,1%; Хелат нысанында (EDTA) мырыш (Zn) – 0,02%; Суда еритін Бор (В) – 0,03%, Цитокининдер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4%; Жалпы азот (N) – 4%; суда еритін фосфор пентаоксид (P2O5) – 6%; Водорастворимый Оксид Калия (К2О) – 2%; Полисахаридтер – 12%; Хелат нысанында (EDTA) темір (Fe) – 0,1%; Хелат нысанында (EDTA) марганец (Zn) – 0,02%; Хелат нысанында (EDTA) мырыш (Zn) – 0,2%;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"Zargreen Natural Liquid Fertilizer"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Аминқышқылдар- 40, бос аминқышқылдар L- 6, органикалық көміртек- 11, органикалық зат-30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(көміртектер, аминқышқылдар) - кемінде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 (көміртектер, аминқышқылдар) - кемінде 4,5, калий-0,8, оксид магния-0,03, азот (жалпы)- 0,45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KP-0,05; Fe-0,1; Mn-0,05; Zn-0,07.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N-3,5; Mn-1,5; Zn-1,5.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6:24:12+2% Ca+5% S+0,05%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P-24; K-12; Ca-2, S-5, Zn-0,05.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7:21:21+4% S+0,05%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N-7; P-21; K-21; Ca-2, S-4, Zn-0,05.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8:15:15+3% Ca+9% S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P-15; K-15, Ca-3, S-9.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16:20+12% S+0,05%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P-20; S-12, B-0,05.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P-40; Ca-2; S-4; Zn-0,1.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12-43+2MGO+7SO3+0,05 CU+1MN+0,2ZN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P2O5-12%; N-43%; MGO-2%; SO3-7%; CU-0,05%; MN-1%; ZN-0,2%.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калий лигногуматы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қышқылдары, фульвоқышқылдары,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Этидот 67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октабораты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сульфаты гептагидрат (Күкірт қышқылы 7-сулы)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күкірт қышқылы, 7-сулы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Ревитаплант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NPK. Mg. S. Fe (EDTA). Mn (EDTA). Zn (EDTA). Cu (EDTA). B.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NPK. Mg. S. Fe (EDTA). Mn (EDTA). Zn (EDTA). Cu (EDTA). B.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"Naturamin-B"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N-0,6%; B-10,0%; органикалық заттар-0,4%: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MgO-3,0%; B-0,02%; cu-0,2%; Fe-0,02%; Mn-1,0%; Mo-0,005%; Zn-0,01%.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"AGRI-FOLIAR"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Zn-0,816%; Mo-0,022%; Cu-0,100%; Fe-0,110%;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Fe-0,1087%;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P2O5 -27,8%; K2O-19,2%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P2O5 -1%; K2O-1%;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"AGRI-ANTISALT"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Cu-13%;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Mo-6,8100%;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"AGRI-AMINO-L39"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"AGRI-FLOWER"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P2O5 -10%; B-1%;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Agri-Gel-Fe-15"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K2O-1%;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Agri-Gel-Zn-80"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Agri-Gel-Mix"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K2O-1%; Fe-6,5%; Mn-6%; Zn-0,8%; Cu-0,7%; MgO-2,2%,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Agri-Gel-20-20-20+ME"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P2O5-20 %; K2O-20%; Fe-0,03%; Mn-0,02%; Zn-0,01%; Cu-0,02%; B-0,03%;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P2O5-30 %; K2O-10%; Fe-0,01%; Mn-0,025%; Zn-0,01%; Cu-0,03%; B-0,027%;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Agri-Gel-K45"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Agri-Super-Ca"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HD HIERRO"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K2O-1%; Fe-15%.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K2O-7%.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N-11%; SO3-47.6%; B-0,0140%; Cu-0,0039%; Fe-0,0780%; Mn-0,0749%; Zn-0,0187%; Mo-0,0016%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"PLANSTAR 10-46+5 SO3+0,6Mn+0,5Zn"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P2O5-46%.SO3-5%; Mn-0,6000%; Zn-0,5000%.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10-45+7 SO3+1Fe+0,6Zn"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P2O5-45%.SO3-7%; Fe-1%; Mn-0,6000%; Zn-0,5000%.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8-25+19 SO3+4Fe"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P2O5-25%.SO3-19%; Fe-4.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N+"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ULTRAPREMIUM- RAIZ"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P2O5-3,1 %; K2O-7,25%; Fe-0,15%;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K2O-30%; SO3-20%; B-0,03%; Fe-0,01%; Mn-0,05%; Ca-0,05%; Zn-0,01%;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калий" сұйық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"ТЕРРА7" сұйық гумин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N-1,43%; K2O-6,2%; Na-5,2%; P2O5-2,3%; Құрғақ күлсіз затқа жалпы гумин қышқылдарының массалық үлесі - кемінде 85%: Құрғақ қалдықтың массалық үлесі -10%: Fe-0,4%; B-0,2%; Zn-0,2%; Cu-0,2%; Mo-0,018%; Mg-0,17%; Co-0,02%.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Сұйытылған сусыз аммиак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NH-3-99.6%, N-82%, H2O-0,2%, CL-0,5 мг/кг, С-40мг/кг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(Mn:0.8%, Zn:1.2%, маннитол: 0,1%, экстракт бурых водорослей)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CoMo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(Co:1.5%, Mo:12%)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(N:10.5%, K2O:5%, Co:0.002%, Mo:0.002%)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(N:5%, P2O5:18%, K2O:3%, B:0.1%, Cu:0.1%, Fe:0.3%, Vy0.3%, Mo:0.05%, Zn:0.3%)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(N:7%, Zn:0.5%B, Mn:1,5%, аминқышқылдары: 28%)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(N:5%, B:0.3%, Cu:0.3%, Mn:5%, Mo:0.05%, Zn3%, SO3 11.5%)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(N:3.7%, B 9%, Mo: 0.03%)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(N:4%, B:4%, Cu: 0.015%, Mo: 0.015%, Zn:4%)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(N:18%, CaO:7%)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35,9; Бос аминқышқылдары 13; Азот жалпы N - 4,55; суда еритін кешенді калций оксиді CaO - 3,1; күкірт триоксиді SO3 - 1,75; суда еритін кешенді магний оксиді MgO - 0,22; суда еритін бор B - 0,2.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сәуірдегі № 44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 (органикалық тыңайтқыштарды қоспағанда) субсидиялауға бюджеттік қаржы көлемдері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әкімдігінің 14.12.2023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13 911 500 000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13 911 500 000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