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eba" w14:textId="5e7a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2017 жылғы 20 қазандағы "Шарбақты ауданының Құрмет грамотасымен наградтау Ережесін бекіту туралы" № 90/27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2023 жылғы 17 қарашадағы № 38/13 шешімі. Павлодар облысының Әділет департаментінде 2023 жылғы 20 қарашада № 7416-14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2017 жылғы 20 қазандағы "Шарбақты ауданының Құрмет грамотасымен наградтау Ережесін бекіту туралы" № 90/27 (нормативтік құқықтық актілерді мемлекеттік тіркеу тізілімінде № 5669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Шарбақты аудандық мәслихатының Құрмет грамотасымен наградтау туралы ережеде: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Белгіленген үлгідегі наградтау парағында наградталушының жеке басын, саладағы және берілген ұжымдағы жұмысының жалпы еңбек өтілін, оның нақты сіңірген еңбектерін сипаттайтын мәліметтер, жұмысының сапасы мен тиімділігі туралы деректер мазмұндалады.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Наградтау парағына кәсіпорынның, ұйымның, мекеменің, мемлекеттік органның басшысы қол қояды.";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Шарбақты ауданының Құрмет грамотасымен наградтау Ережесін бекіту туралы шешім Шарбақты аудандық мәслихатының сессиясында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грамотасына аудандық мәслихаттың төрағасы және Шарбақты ауданының әкімі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 тапсыру алдында наградтау туралы шешім жарияланады.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Құрмет грамотасын тапсыру салтанатты түрде наградталушыға жеке табыс етіледі. Құрмет грамотасын әкім және (немесе) аудандық мәслихат төрағасы немесе олардың тапсыры бойынша тұлға табыс етеді.".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