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eeba" w14:textId="babe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2019 жылғы 13 маусымдағы № 7/45 "Тереңкөл ауданының Құрмет грамотасымен наградтау туралы ережені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2023 жылғы 15 маусымдағы № 7/4 шешімі. Павлодар облысының Әділет департаментінде 2023 жылғы 21 маусымда № 7349-14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"Тереңкөл ауданының Құрмет грамотасымен наградтау туралы ережені бекіту туралы" өзгерістер енгізу туралы 2019 жылғы 13 маусымдағы № 7/45 (Нормативтік құқықтық актілердің мемлекеттік тіркеу тізілімінде № 6424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 –тармақтар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 жаңа редакция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Белгіленген үлгідегі наградтау парағында наградталушының жеке басын, саладағы және берілген ұжымдағы жұмысының жалпы еңбек өтілін, оның нақты сіңірген еңбектерін сипаттайтын мәліметтер, жұмысының сапасы мен тиімділігі туралы деректер мазмұндалады.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Наградтау парағына кәсіпорынның, ұйымның, мекеменің, мемлекеттік органның басшысы қол қояды.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Құрмет грамотасымен наградтау туралы шешім Тереңкөл аудандық мәслихатының сессиясында қабылданады.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 грамотасына аудандық мәслихатының төрағасы және Тереңкөл ауданының әкімі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 грамотасын тапсыру алдында марапаттау туралы шешім жарияланады.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Құрмет грамотасын тапсыру салтанатты жағдайда марапатталушыға жеке тапсыру етіледі. Құрмет грамотасын аудан әкімі және (немесе) аудандық мәслихат төрағасы немесе олардың тапсырмасы бойынша тұлға тапсыру етеді.".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