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b00837" w14:textId="5b008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Павлодар қалалық мәслихатының 2023 жылғы 13 қазандағы № 65/8 шешімі. Павлодар облысының Әділет департаментінде 2023 жылғы 16 қазанда № 7406-14 болып тіркелді. Күші жойылды - Павлодар облысы Павлодар қалалық мәслихатының 2026 жылғы 3 маусымдағы № 324/42 шешімімен</w:t>
      </w:r>
    </w:p>
    <w:p>
      <w:pPr>
        <w:spacing w:after="0"/>
        <w:ind w:left="0"/>
        <w:jc w:val="both"/>
      </w:pPr>
      <w:r>
        <w:rPr>
          <w:rFonts w:ascii="Times New Roman"/>
          <w:b w:val="false"/>
          <w:i w:val="false"/>
          <w:color w:val="ff0000"/>
          <w:sz w:val="28"/>
        </w:rPr>
        <w:t xml:space="preserve">
      Ескерту. Күші жойылды - Павлодар облысы Павлодар қалалық мәслихатының 03.06.2026 </w:t>
      </w:r>
      <w:r>
        <w:rPr>
          <w:rFonts w:ascii="Times New Roman"/>
          <w:b w:val="false"/>
          <w:i w:val="false"/>
          <w:color w:val="ff0000"/>
          <w:sz w:val="28"/>
        </w:rPr>
        <w:t xml:space="preserve">№ 324/42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2-3-тармағына,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46-бабы</w:t>
      </w:r>
      <w:r>
        <w:rPr>
          <w:rFonts w:ascii="Times New Roman"/>
          <w:b w:val="false"/>
          <w:i w:val="false"/>
          <w:color w:val="000000"/>
          <w:sz w:val="28"/>
        </w:rPr>
        <w:t xml:space="preserve"> 2-тармағының 4) тармақшасына,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сәйкес, Павлодар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 қосымшасына</w:t>
      </w:r>
      <w:r>
        <w:rPr>
          <w:rFonts w:ascii="Times New Roman"/>
          <w:b w:val="false"/>
          <w:i w:val="false"/>
          <w:color w:val="000000"/>
          <w:sz w:val="28"/>
        </w:rPr>
        <w:t xml:space="preserve"> сәйкес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 бекітілсін.</w:t>
      </w:r>
    </w:p>
    <w:bookmarkEnd w:id="1"/>
    <w:bookmarkStart w:name="z3"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Павлодар қалалық мәслихатының кейбір шешімдерінің күші жойылды деп танылсын.</w:t>
      </w:r>
    </w:p>
    <w:bookmarkEnd w:id="2"/>
    <w:bookmarkStart w:name="z4"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Павлодар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Кожин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қалалық</w:t>
            </w:r>
            <w:r>
              <w:br/>
            </w:r>
            <w:r>
              <w:rPr>
                <w:rFonts w:ascii="Times New Roman"/>
                <w:b w:val="false"/>
                <w:i w:val="false"/>
                <w:color w:val="000000"/>
                <w:sz w:val="20"/>
              </w:rPr>
              <w:t>маслихатының 2023 жылғы</w:t>
            </w:r>
            <w:r>
              <w:br/>
            </w:r>
            <w:r>
              <w:rPr>
                <w:rFonts w:ascii="Times New Roman"/>
                <w:b w:val="false"/>
                <w:i w:val="false"/>
                <w:color w:val="000000"/>
                <w:sz w:val="20"/>
              </w:rPr>
              <w:t>13 қазандағы № 65/8</w:t>
            </w:r>
            <w:r>
              <w:br/>
            </w:r>
            <w:r>
              <w:rPr>
                <w:rFonts w:ascii="Times New Roman"/>
                <w:b w:val="false"/>
                <w:i w:val="false"/>
                <w:color w:val="000000"/>
                <w:sz w:val="20"/>
              </w:rPr>
              <w:t>шешіміне 1-қосымша</w:t>
            </w:r>
          </w:p>
        </w:tc>
      </w:tr>
    </w:tbl>
    <w:p>
      <w:pPr>
        <w:spacing w:after="0"/>
        <w:ind w:left="0"/>
        <w:jc w:val="left"/>
      </w:pPr>
      <w:r>
        <w:rPr>
          <w:rFonts w:ascii="Times New Roman"/>
          <w:b/>
          <w:i w:val="false"/>
          <w:color w:val="000000"/>
        </w:rPr>
        <w:t xml:space="preserve">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xml:space="preserve">
      Ескерту. 1-қосымша жаңа редакцияда - Павлодар облысы Павлодар қалалық мәслихатының 25.12.2024 </w:t>
      </w:r>
      <w:r>
        <w:rPr>
          <w:rFonts w:ascii="Times New Roman"/>
          <w:b w:val="false"/>
          <w:i w:val="false"/>
          <w:color w:val="ff0000"/>
          <w:sz w:val="28"/>
        </w:rPr>
        <w:t>№ 215/24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7" w:id="4"/>
    <w:p>
      <w:pPr>
        <w:spacing w:after="0"/>
        <w:ind w:left="0"/>
        <w:jc w:val="left"/>
      </w:pPr>
      <w:r>
        <w:rPr>
          <w:rFonts w:ascii="Times New Roman"/>
          <w:b/>
          <w:i w:val="false"/>
          <w:color w:val="000000"/>
        </w:rPr>
        <w:t xml:space="preserve"> 1- тарау. Жалпы ережелер</w:t>
      </w:r>
    </w:p>
    <w:bookmarkEnd w:id="4"/>
    <w:bookmarkStart w:name="z8" w:id="5"/>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 xml:space="preserve">6-бабының </w:t>
      </w:r>
      <w:r>
        <w:rPr>
          <w:rFonts w:ascii="Times New Roman"/>
          <w:b w:val="false"/>
          <w:i w:val="false"/>
          <w:color w:val="000000"/>
          <w:sz w:val="28"/>
        </w:rPr>
        <w:t xml:space="preserve"> 2-3-тармағына, Қазақстан Республикасының "Ардагерлер туралы"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Республикасының әлеуметтік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 Үкіметінің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2023 жылғы 30 маусымдағы № 523 (бұдан әрі - Үлгілік қағидалар) </w:t>
      </w:r>
      <w:r>
        <w:rPr>
          <w:rFonts w:ascii="Times New Roman"/>
          <w:b w:val="false"/>
          <w:i w:val="false"/>
          <w:color w:val="000000"/>
          <w:sz w:val="28"/>
        </w:rPr>
        <w:t>қаулысына</w:t>
      </w:r>
      <w:r>
        <w:rPr>
          <w:rFonts w:ascii="Times New Roman"/>
          <w:b w:val="false"/>
          <w:i w:val="false"/>
          <w:color w:val="000000"/>
          <w:sz w:val="28"/>
        </w:rPr>
        <w:t xml:space="preserve"> сәйкес әзірленді және әлеуметтік көмек көрсетудің, оның мөлшерлерін белгілеудің және Павлодар қаласының мұқтаж азаматтардың жекелеген санаттарының тізбесін айқындаудың тәртібін белгілейді.</w:t>
      </w:r>
    </w:p>
    <w:bookmarkEnd w:id="5"/>
    <w:bookmarkStart w:name="z9"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p>
      <w:pPr>
        <w:spacing w:after="0"/>
        <w:ind w:left="0"/>
        <w:jc w:val="both"/>
      </w:pPr>
      <w:r>
        <w:rPr>
          <w:rFonts w:ascii="Times New Roman"/>
          <w:b w:val="false"/>
          <w:i w:val="false"/>
          <w:color w:val="000000"/>
          <w:sz w:val="28"/>
        </w:rPr>
        <w:t>
      1) "Павлодар облысы бойынша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Павлодар қаласы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(бұдан әрі - ЖАО) мұқтаж азаматтардың жекелеген санаттарына (бұдан әрі-алушылар),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"Павлодар қаласы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Павлодар облысы бойынша статистикалық органдар есептейтін мөлшері бойынша ең төмен тұтыну себетінің құнына тең, бір адамға қажетті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Start w:name="z10" w:id="7"/>
    <w:p>
      <w:pPr>
        <w:spacing w:after="0"/>
        <w:ind w:left="0"/>
        <w:jc w:val="both"/>
      </w:pPr>
      <w:r>
        <w:rPr>
          <w:rFonts w:ascii="Times New Roman"/>
          <w:b w:val="false"/>
          <w:i w:val="false"/>
          <w:color w:val="000000"/>
          <w:sz w:val="28"/>
        </w:rPr>
        <w:t xml:space="preserve">
      3.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10-бабы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11-бабының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12-бабының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әлеуметтік қолдау шаралары осы Қағидаларда белгіленген тәртіппен көрсетіледі.</w:t>
      </w:r>
    </w:p>
    <w:bookmarkEnd w:id="7"/>
    <w:bookmarkStart w:name="z11" w:id="8"/>
    <w:p>
      <w:pPr>
        <w:spacing w:after="0"/>
        <w:ind w:left="0"/>
        <w:jc w:val="both"/>
      </w:pPr>
      <w:r>
        <w:rPr>
          <w:rFonts w:ascii="Times New Roman"/>
          <w:b w:val="false"/>
          <w:i w:val="false"/>
          <w:color w:val="000000"/>
          <w:sz w:val="28"/>
        </w:rPr>
        <w:t>
      4. Әлеуметтік көмек бір рет және (немесе) мерзімді (ай сайын, тоқсан сайын, жартыжылдықта 1 рет, жылына 1 рет) көрсетіледі.</w:t>
      </w:r>
    </w:p>
    <w:bookmarkEnd w:id="8"/>
    <w:bookmarkStart w:name="z12" w:id="9"/>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bookmarkEnd w:id="9"/>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4) 7 мамыр - Отан қорғаушылар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7) 30 тамыз - Қазақстан Республикасының Конституция күні;</w:t>
      </w:r>
    </w:p>
    <w:p>
      <w:pPr>
        <w:spacing w:after="0"/>
        <w:ind w:left="0"/>
        <w:jc w:val="both"/>
      </w:pPr>
      <w:r>
        <w:rPr>
          <w:rFonts w:ascii="Times New Roman"/>
          <w:b w:val="false"/>
          <w:i w:val="false"/>
          <w:color w:val="000000"/>
          <w:sz w:val="28"/>
        </w:rPr>
        <w:t>
      8) 1 қазан- Карттар күні;</w:t>
      </w:r>
    </w:p>
    <w:p>
      <w:pPr>
        <w:spacing w:after="0"/>
        <w:ind w:left="0"/>
        <w:jc w:val="both"/>
      </w:pPr>
      <w:r>
        <w:rPr>
          <w:rFonts w:ascii="Times New Roman"/>
          <w:b w:val="false"/>
          <w:i w:val="false"/>
          <w:color w:val="000000"/>
          <w:sz w:val="28"/>
        </w:rPr>
        <w:t>
      9) 25 қазан - Қазақстан Республикасының күні;</w:t>
      </w:r>
    </w:p>
    <w:p>
      <w:pPr>
        <w:spacing w:after="0"/>
        <w:ind w:left="0"/>
        <w:jc w:val="both"/>
      </w:pPr>
      <w:r>
        <w:rPr>
          <w:rFonts w:ascii="Times New Roman"/>
          <w:b w:val="false"/>
          <w:i w:val="false"/>
          <w:color w:val="000000"/>
          <w:sz w:val="28"/>
        </w:rPr>
        <w:t xml:space="preserve">
      10) 16 желтоқсан- Қазақстан Республикасының Тәуелсіздік күні. </w:t>
      </w:r>
    </w:p>
    <w:bookmarkStart w:name="z13" w:id="10"/>
    <w:p>
      <w:pPr>
        <w:spacing w:after="0"/>
        <w:ind w:left="0"/>
        <w:jc w:val="both"/>
      </w:pPr>
      <w:r>
        <w:rPr>
          <w:rFonts w:ascii="Times New Roman"/>
          <w:b w:val="false"/>
          <w:i w:val="false"/>
          <w:color w:val="000000"/>
          <w:sz w:val="28"/>
        </w:rPr>
        <w:t>
      6. Учаскелік және арнайы комиссиялар өз қызметін облыстық ЖАО бекітетін ережелердің негізінде жүзеге асырады.</w:t>
      </w:r>
    </w:p>
    <w:bookmarkEnd w:id="10"/>
    <w:bookmarkStart w:name="z14" w:id="11"/>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11"/>
    <w:bookmarkStart w:name="z15" w:id="12"/>
    <w:p>
      <w:pPr>
        <w:spacing w:after="0"/>
        <w:ind w:left="0"/>
        <w:jc w:val="both"/>
      </w:pPr>
      <w:r>
        <w:rPr>
          <w:rFonts w:ascii="Times New Roman"/>
          <w:b w:val="false"/>
          <w:i w:val="false"/>
          <w:color w:val="000000"/>
          <w:sz w:val="28"/>
        </w:rPr>
        <w:t>
      7. Әлеуметтік көмек келесі санаттардағы азаматтарға көрсетіледі:</w:t>
      </w:r>
    </w:p>
    <w:bookmarkEnd w:id="12"/>
    <w:p>
      <w:pPr>
        <w:spacing w:after="0"/>
        <w:ind w:left="0"/>
        <w:jc w:val="both"/>
      </w:pPr>
      <w:r>
        <w:rPr>
          <w:rFonts w:ascii="Times New Roman"/>
          <w:b w:val="false"/>
          <w:i w:val="false"/>
          <w:color w:val="000000"/>
          <w:sz w:val="28"/>
        </w:rPr>
        <w:t>
      1) Ұлы Отан соғысының ардагерлері:</w:t>
      </w:r>
    </w:p>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w:t>
      </w:r>
    </w:p>
    <w:p>
      <w:pPr>
        <w:spacing w:after="0"/>
        <w:ind w:left="0"/>
        <w:jc w:val="both"/>
      </w:pPr>
      <w:r>
        <w:rPr>
          <w:rFonts w:ascii="Times New Roman"/>
          <w:b w:val="false"/>
          <w:i w:val="false"/>
          <w:color w:val="000000"/>
          <w:sz w:val="28"/>
        </w:rPr>
        <w:t>
      2) басқа мемлекеттердiң аумағындағы ұрыс қимылдарының ардагерлері:</w:t>
      </w:r>
    </w:p>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кеңесшiлердi қоса алғанда);</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қызметшiлерге;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w:t>
      </w:r>
    </w:p>
    <w:p>
      <w:pPr>
        <w:spacing w:after="0"/>
        <w:ind w:left="0"/>
        <w:jc w:val="both"/>
      </w:pPr>
      <w:r>
        <w:rPr>
          <w:rFonts w:ascii="Times New Roman"/>
          <w:b w:val="false"/>
          <w:i w:val="false"/>
          <w:color w:val="000000"/>
          <w:sz w:val="28"/>
        </w:rPr>
        <w:t>
      3) жеңілдіктер бойынша Ұлы Отан соғысына қатысушыларға теңестірілген адамдар, атап айтқанда:</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w:t>
      </w:r>
    </w:p>
    <w:p>
      <w:pPr>
        <w:spacing w:after="0"/>
        <w:ind w:left="0"/>
        <w:jc w:val="both"/>
      </w:pPr>
      <w:r>
        <w:rPr>
          <w:rFonts w:ascii="Times New Roman"/>
          <w:b w:val="false"/>
          <w:i w:val="false"/>
          <w:color w:val="000000"/>
          <w:sz w:val="28"/>
        </w:rPr>
        <w:t>
      4)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атап айтқанда:</w:t>
      </w:r>
    </w:p>
    <w:p>
      <w:pPr>
        <w:spacing w:after="0"/>
        <w:ind w:left="0"/>
        <w:jc w:val="both"/>
      </w:pPr>
      <w:r>
        <w:rPr>
          <w:rFonts w:ascii="Times New Roman"/>
          <w:b w:val="false"/>
          <w:i w:val="false"/>
          <w:color w:val="000000"/>
          <w:sz w:val="28"/>
        </w:rPr>
        <w:t>
      бұрынғы КСР Одағын қорғау, әскери қызметтiң өзге де мiндеттерiн басқа кезеңдерде атқару кезiнде жаралануы, контузия алуы, мертігуі салдарынан немесе майданда болуына байланысты, сондай-ақ Ауғанстанда немесе ұрыс қимылдары жүргiзiлген басқа да мемлекеттерде әскери қызметiн өткеру кезiнде ауруға шалдығуы салдарынан мүгедектігі бар әскери қызметшiлеріне;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w:t>
      </w:r>
    </w:p>
    <w:p>
      <w:pPr>
        <w:spacing w:after="0"/>
        <w:ind w:left="0"/>
        <w:jc w:val="both"/>
      </w:pPr>
      <w:r>
        <w:rPr>
          <w:rFonts w:ascii="Times New Roman"/>
          <w:b w:val="false"/>
          <w:i w:val="false"/>
          <w:color w:val="000000"/>
          <w:sz w:val="28"/>
        </w:rPr>
        <w:t>
      5) еңбек ардагерлері:</w:t>
      </w:r>
    </w:p>
    <w:p>
      <w:pPr>
        <w:spacing w:after="0"/>
        <w:ind w:left="0"/>
        <w:jc w:val="both"/>
      </w:pPr>
      <w:r>
        <w:rPr>
          <w:rFonts w:ascii="Times New Roman"/>
          <w:b w:val="false"/>
          <w:i w:val="false"/>
          <w:color w:val="000000"/>
          <w:sz w:val="28"/>
        </w:rPr>
        <w:t>
      Социалистік Еңбек Ерлері, үш дәрежелі Еңбек Даңқы орденінің иегерлеріне;</w:t>
      </w:r>
    </w:p>
    <w:p>
      <w:pPr>
        <w:spacing w:after="0"/>
        <w:ind w:left="0"/>
        <w:jc w:val="both"/>
      </w:pPr>
      <w:r>
        <w:rPr>
          <w:rFonts w:ascii="Times New Roman"/>
          <w:b w:val="false"/>
          <w:i w:val="false"/>
          <w:color w:val="000000"/>
          <w:sz w:val="28"/>
        </w:rPr>
        <w:t>
      "Қазақстанның Еңбек Ері", "Халық қаhарманы" атақтарына ие болған адамдарға;</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w:t>
      </w:r>
    </w:p>
    <w:p>
      <w:pPr>
        <w:spacing w:after="0"/>
        <w:ind w:left="0"/>
        <w:jc w:val="both"/>
      </w:pPr>
      <w:r>
        <w:rPr>
          <w:rFonts w:ascii="Times New Roman"/>
          <w:b w:val="false"/>
          <w:i w:val="false"/>
          <w:color w:val="000000"/>
          <w:sz w:val="28"/>
        </w:rPr>
        <w:t>
      6) Заңның күші қолданылатын басқа да адамдар:</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p>
      <w:pPr>
        <w:spacing w:after="0"/>
        <w:ind w:left="0"/>
        <w:jc w:val="both"/>
      </w:pPr>
      <w:r>
        <w:rPr>
          <w:rFonts w:ascii="Times New Roman"/>
          <w:b w:val="false"/>
          <w:i w:val="false"/>
          <w:color w:val="000000"/>
          <w:sz w:val="28"/>
        </w:rPr>
        <w:t>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қызметшiлерге;</w:t>
      </w:r>
    </w:p>
    <w:p>
      <w:pPr>
        <w:spacing w:after="0"/>
        <w:ind w:left="0"/>
        <w:jc w:val="both"/>
      </w:pPr>
      <w:r>
        <w:rPr>
          <w:rFonts w:ascii="Times New Roman"/>
          <w:b w:val="false"/>
          <w:i w:val="false"/>
          <w:color w:val="000000"/>
          <w:sz w:val="28"/>
        </w:rPr>
        <w:t>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жұмысшылары мен қызметшiлерiне;</w:t>
      </w:r>
    </w:p>
    <w:p>
      <w:pPr>
        <w:spacing w:after="0"/>
        <w:ind w:left="0"/>
        <w:jc w:val="both"/>
      </w:pPr>
      <w:r>
        <w:rPr>
          <w:rFonts w:ascii="Times New Roman"/>
          <w:b w:val="false"/>
          <w:i w:val="false"/>
          <w:color w:val="000000"/>
          <w:sz w:val="28"/>
        </w:rPr>
        <w:t>
      7)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w:t>
      </w:r>
    </w:p>
    <w:p>
      <w:pPr>
        <w:spacing w:after="0"/>
        <w:ind w:left="0"/>
        <w:jc w:val="both"/>
      </w:pPr>
      <w:r>
        <w:rPr>
          <w:rFonts w:ascii="Times New Roman"/>
          <w:b w:val="false"/>
          <w:i w:val="false"/>
          <w:color w:val="000000"/>
          <w:sz w:val="28"/>
        </w:rPr>
        <w:t xml:space="preserve">
      сотпен немесе Қазақстан Республикасының "Жаппай саяси қуғын -сүргіндер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тәртіппен саяси қуғын-сүргіндер құрбаны немесе саяси қуғын-сүргіндерден зардап шеккен деп танылған азаматтарға;</w:t>
      </w:r>
    </w:p>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1986 жылғы 17-18 желтоқсандағы Қазақстандағы оқиғаларға қатысқан азаматтарға;</w:t>
      </w:r>
    </w:p>
    <w:p>
      <w:pPr>
        <w:spacing w:after="0"/>
        <w:ind w:left="0"/>
        <w:jc w:val="both"/>
      </w:pPr>
      <w:r>
        <w:rPr>
          <w:rFonts w:ascii="Times New Roman"/>
          <w:b w:val="false"/>
          <w:i w:val="false"/>
          <w:color w:val="000000"/>
          <w:sz w:val="28"/>
        </w:rPr>
        <w:t>
      8) мүгедектігі бар адамдар, атап айтқанда:</w:t>
      </w:r>
    </w:p>
    <w:p>
      <w:pPr>
        <w:spacing w:after="0"/>
        <w:ind w:left="0"/>
        <w:jc w:val="both"/>
      </w:pPr>
      <w:r>
        <w:rPr>
          <w:rFonts w:ascii="Times New Roman"/>
          <w:b w:val="false"/>
          <w:i w:val="false"/>
          <w:color w:val="000000"/>
          <w:sz w:val="28"/>
        </w:rPr>
        <w:t>
      18 жасқа дейінгі мүгедектігі бар балаларға;</w:t>
      </w:r>
    </w:p>
    <w:p>
      <w:pPr>
        <w:spacing w:after="0"/>
        <w:ind w:left="0"/>
        <w:jc w:val="both"/>
      </w:pPr>
      <w:r>
        <w:rPr>
          <w:rFonts w:ascii="Times New Roman"/>
          <w:b w:val="false"/>
          <w:i w:val="false"/>
          <w:color w:val="000000"/>
          <w:sz w:val="28"/>
        </w:rPr>
        <w:t>
      бірінші топтағы мүгедектігі бар адамдарға;</w:t>
      </w:r>
    </w:p>
    <w:p>
      <w:pPr>
        <w:spacing w:after="0"/>
        <w:ind w:left="0"/>
        <w:jc w:val="both"/>
      </w:pPr>
      <w:r>
        <w:rPr>
          <w:rFonts w:ascii="Times New Roman"/>
          <w:b w:val="false"/>
          <w:i w:val="false"/>
          <w:color w:val="000000"/>
          <w:sz w:val="28"/>
        </w:rPr>
        <w:t>
      екінші топтағы мүгедектігі бар адамдарға;</w:t>
      </w:r>
    </w:p>
    <w:p>
      <w:pPr>
        <w:spacing w:after="0"/>
        <w:ind w:left="0"/>
        <w:jc w:val="both"/>
      </w:pPr>
      <w:r>
        <w:rPr>
          <w:rFonts w:ascii="Times New Roman"/>
          <w:b w:val="false"/>
          <w:i w:val="false"/>
          <w:color w:val="000000"/>
          <w:sz w:val="28"/>
        </w:rPr>
        <w:t>
      үшінші топтағы мүгедектігі бар адамдарға;</w:t>
      </w:r>
    </w:p>
    <w:p>
      <w:pPr>
        <w:spacing w:after="0"/>
        <w:ind w:left="0"/>
        <w:jc w:val="both"/>
      </w:pPr>
      <w:r>
        <w:rPr>
          <w:rFonts w:ascii="Times New Roman"/>
          <w:b w:val="false"/>
          <w:i w:val="false"/>
          <w:color w:val="000000"/>
          <w:sz w:val="28"/>
        </w:rPr>
        <w:t>
      18 жасқа дейінгі мүгедектігі бар балаларды тәрбиелеп отырған отбасыларға;</w:t>
      </w:r>
    </w:p>
    <w:p>
      <w:pPr>
        <w:spacing w:after="0"/>
        <w:ind w:left="0"/>
        <w:jc w:val="both"/>
      </w:pPr>
      <w:r>
        <w:rPr>
          <w:rFonts w:ascii="Times New Roman"/>
          <w:b w:val="false"/>
          <w:i w:val="false"/>
          <w:color w:val="000000"/>
          <w:sz w:val="28"/>
        </w:rPr>
        <w:t>
      мүгедектігі бар - спортшыларға;</w:t>
      </w:r>
    </w:p>
    <w:p>
      <w:pPr>
        <w:spacing w:after="0"/>
        <w:ind w:left="0"/>
        <w:jc w:val="both"/>
      </w:pPr>
      <w:r>
        <w:rPr>
          <w:rFonts w:ascii="Times New Roman"/>
          <w:b w:val="false"/>
          <w:i w:val="false"/>
          <w:color w:val="000000"/>
          <w:sz w:val="28"/>
        </w:rPr>
        <w:t>
      9) мемлекеттік атаулы әлеуметтік көмек алушылар қатарындағы көп балалы аналарға (отбасыларға);</w:t>
      </w:r>
    </w:p>
    <w:p>
      <w:pPr>
        <w:spacing w:after="0"/>
        <w:ind w:left="0"/>
        <w:jc w:val="both"/>
      </w:pPr>
      <w:r>
        <w:rPr>
          <w:rFonts w:ascii="Times New Roman"/>
          <w:b w:val="false"/>
          <w:i w:val="false"/>
          <w:color w:val="000000"/>
          <w:sz w:val="28"/>
        </w:rPr>
        <w:t>
      10) медициналық университетінің оқуын аяқтау мерзіміне дейін әлеуметтік көмек алған студенттеріне;</w:t>
      </w:r>
    </w:p>
    <w:p>
      <w:pPr>
        <w:spacing w:after="0"/>
        <w:ind w:left="0"/>
        <w:jc w:val="both"/>
      </w:pPr>
      <w:r>
        <w:rPr>
          <w:rFonts w:ascii="Times New Roman"/>
          <w:b w:val="false"/>
          <w:i w:val="false"/>
          <w:color w:val="000000"/>
          <w:sz w:val="28"/>
        </w:rPr>
        <w:t>
      11) пешпен жылытылатын жеке тұрғын үй қорында тұратын бірінші, екінші, үшінші топтағы мүгедектігі бар адамдарға, 18 жасқа дейінгі мүгедектігі бар балаларды тәрбиелеп отырған отбасыларға және көп балалы отбасыларға (ең төменгі күнкөріс деңгейіне қарамастан), өтініш берген мерзімде ең төменгі күнкөріс деңгейінен аспайтын жан басына шаққандағы орташа табыстары бар отбасыларға;</w:t>
      </w:r>
    </w:p>
    <w:p>
      <w:pPr>
        <w:spacing w:after="0"/>
        <w:ind w:left="0"/>
        <w:jc w:val="both"/>
      </w:pPr>
      <w:r>
        <w:rPr>
          <w:rFonts w:ascii="Times New Roman"/>
          <w:b w:val="false"/>
          <w:i w:val="false"/>
          <w:color w:val="000000"/>
          <w:sz w:val="28"/>
        </w:rPr>
        <w:t>
      бас бостандығынан айыру орындарынан босатылған азаматтарға, пробация қызметінің есебінде болуы негіз болып табылады;</w:t>
      </w:r>
    </w:p>
    <w:p>
      <w:pPr>
        <w:spacing w:after="0"/>
        <w:ind w:left="0"/>
        <w:jc w:val="both"/>
      </w:pPr>
      <w:r>
        <w:rPr>
          <w:rFonts w:ascii="Times New Roman"/>
          <w:b w:val="false"/>
          <w:i w:val="false"/>
          <w:color w:val="000000"/>
          <w:sz w:val="28"/>
        </w:rPr>
        <w:t>
      12) дулей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13) өрт салдарынан азаматқа (отбасына) не оның мүлкіне зиян келуі;</w:t>
      </w:r>
    </w:p>
    <w:p>
      <w:pPr>
        <w:spacing w:after="0"/>
        <w:ind w:left="0"/>
        <w:jc w:val="both"/>
      </w:pPr>
      <w:r>
        <w:rPr>
          <w:rFonts w:ascii="Times New Roman"/>
          <w:b w:val="false"/>
          <w:i w:val="false"/>
          <w:color w:val="000000"/>
          <w:sz w:val="28"/>
        </w:rPr>
        <w:t>
      14) әлеуметтік маңызы бар аурудың болуы.</w:t>
      </w:r>
    </w:p>
    <w:bookmarkStart w:name="z16" w:id="13"/>
    <w:p>
      <w:pPr>
        <w:spacing w:after="0"/>
        <w:ind w:left="0"/>
        <w:jc w:val="both"/>
      </w:pPr>
      <w:r>
        <w:rPr>
          <w:rFonts w:ascii="Times New Roman"/>
          <w:b w:val="false"/>
          <w:i w:val="false"/>
          <w:color w:val="000000"/>
          <w:sz w:val="28"/>
        </w:rPr>
        <w:t>
      8. Уәкілетті орган табыс есебінсіз көмек көрсетеді:</w:t>
      </w:r>
    </w:p>
    <w:bookmarkEnd w:id="13"/>
    <w:p>
      <w:pPr>
        <w:spacing w:after="0"/>
        <w:ind w:left="0"/>
        <w:jc w:val="both"/>
      </w:pPr>
      <w:r>
        <w:rPr>
          <w:rFonts w:ascii="Times New Roman"/>
          <w:b w:val="false"/>
          <w:i w:val="false"/>
          <w:color w:val="000000"/>
          <w:sz w:val="28"/>
        </w:rPr>
        <w:t>
      1) атаулы күндер мен мереке күндеріне біржолғы әлеуметтік көмек:</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 мемлекеттік корпорацияның тізімі негізінде:</w:t>
      </w:r>
    </w:p>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50 (елу) айлық есептік көрсеткіш (бұдан әрі - АЕК)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50 (елу) АЕК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 (елу) АЕК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 (елу) АЕК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50 (елу) АЕК мөлшерінде;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8 наурыз - Халықаралық әйелдер күніне әлеуметтік көмек көрсету жөніндегі уәкілетті органның тізімі негізінде: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АЕК мөлшерінде;</w:t>
      </w:r>
    </w:p>
    <w:p>
      <w:pPr>
        <w:spacing w:after="0"/>
        <w:ind w:left="0"/>
        <w:jc w:val="both"/>
      </w:pPr>
      <w:r>
        <w:rPr>
          <w:rFonts w:ascii="Times New Roman"/>
          <w:b w:val="false"/>
          <w:i w:val="false"/>
          <w:color w:val="000000"/>
          <w:sz w:val="28"/>
        </w:rPr>
        <w:t>
      26 сәуір - радиациялық апаттар мен апаттардың салдарын жоюға және осы апаттар мен апаттардың құрбандарын еске алуға қатысушылар күніне мемлекеттік корпорацияның тізімі негізінде: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50 (елу) АЕК мөлшерінде;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50 (елу) АЕК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50 (елу) АЕК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50 (елу) АЕК мөлшерінде;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50 (елу) АЕК мөлшерінде;</w:t>
      </w:r>
    </w:p>
    <w:p>
      <w:pPr>
        <w:spacing w:after="0"/>
        <w:ind w:left="0"/>
        <w:jc w:val="both"/>
      </w:pPr>
      <w:r>
        <w:rPr>
          <w:rFonts w:ascii="Times New Roman"/>
          <w:b w:val="false"/>
          <w:i w:val="false"/>
          <w:color w:val="000000"/>
          <w:sz w:val="28"/>
        </w:rPr>
        <w:t>
      7 мамыр - Отан қорғаушы күніне мемлекеттік корпорацияның тізімі негізінде: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50 (елу) АЕК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(елу) АЕК мөлшерінде;</w:t>
      </w:r>
    </w:p>
    <w:p>
      <w:pPr>
        <w:spacing w:after="0"/>
        <w:ind w:left="0"/>
        <w:jc w:val="both"/>
      </w:pPr>
      <w:r>
        <w:rPr>
          <w:rFonts w:ascii="Times New Roman"/>
          <w:b w:val="false"/>
          <w:i w:val="false"/>
          <w:color w:val="000000"/>
          <w:sz w:val="28"/>
        </w:rPr>
        <w:t>
      9 мамыр - Жеңіс күніне мемлекеттік корпорацияның тізімі негізінде:</w:t>
      </w:r>
    </w:p>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5 000 000 (бес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адамдарына,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жұмысшылары мен қызметшілеріне 5 000 000 (бес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10 (он) АЕК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10 (он) АЕК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10 (он) АЕК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200 000 (екі жүз мың) теңге;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10 (он) АЕК мөлшерінде;</w:t>
      </w:r>
    </w:p>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150 000 (жүз елу мың) теңге; </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50 (елу) АЕК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100 000 (жүз мың) теңге;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100 000 (жүз мың) теңге;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4, 5, 6 - баптарында аталған адамдардың отбасыларына 10 (он) АЕК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60 000 (алпыс мың) теңге;</w:t>
      </w:r>
    </w:p>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(елу) АЕК мөлшерінде;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мемлекеттік корпорацияның тізімі негізінде:</w:t>
      </w:r>
    </w:p>
    <w:p>
      <w:pPr>
        <w:spacing w:after="0"/>
        <w:ind w:left="0"/>
        <w:jc w:val="both"/>
      </w:pPr>
      <w:r>
        <w:rPr>
          <w:rFonts w:ascii="Times New Roman"/>
          <w:b w:val="false"/>
          <w:i w:val="false"/>
          <w:color w:val="000000"/>
          <w:sz w:val="28"/>
        </w:rPr>
        <w:t>
      сотпен немесе Қазақстан Республикасының "Жаппай саяси қуғын-сүргіндер құрбандарын ақтау туралы" Заңында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атағына ие болған адамдарына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уәкілетті ұйымның және әлеуметтік көмек көрсету жөніндегі мемлекеттік корпорацияның тізімі негізінде:</w:t>
      </w:r>
    </w:p>
    <w:p>
      <w:pPr>
        <w:spacing w:after="0"/>
        <w:ind w:left="0"/>
        <w:jc w:val="both"/>
      </w:pPr>
      <w:r>
        <w:rPr>
          <w:rFonts w:ascii="Times New Roman"/>
          <w:b w:val="false"/>
          <w:i w:val="false"/>
          <w:color w:val="000000"/>
          <w:sz w:val="28"/>
        </w:rPr>
        <w:t>
      18 жасқа дейінгі мүгедектігі бар балаларды тәрбиелеп отырған отбасыларға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мүгедектігі бар адамдарына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мүгедектігі бар адамдарына 60 (алпыс) АЕК мөлшерінде;</w:t>
      </w:r>
    </w:p>
    <w:p>
      <w:pPr>
        <w:spacing w:after="0"/>
        <w:ind w:left="0"/>
        <w:jc w:val="both"/>
      </w:pPr>
      <w:r>
        <w:rPr>
          <w:rFonts w:ascii="Times New Roman"/>
          <w:b w:val="false"/>
          <w:i w:val="false"/>
          <w:color w:val="000000"/>
          <w:sz w:val="28"/>
        </w:rPr>
        <w:t>
      1 қазан - Қарттар күніне мемлекеттік корпорацияның тізімі негізінде: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төмен мөлшерінен төмен алатын 80 жастағы және одан (асқан) көп жасқа толған азаматтарына 3 (үш) АЕК мөлшерінде;</w:t>
      </w:r>
    </w:p>
    <w:p>
      <w:pPr>
        <w:spacing w:after="0"/>
        <w:ind w:left="0"/>
        <w:jc w:val="both"/>
      </w:pPr>
      <w:r>
        <w:rPr>
          <w:rFonts w:ascii="Times New Roman"/>
          <w:b w:val="false"/>
          <w:i w:val="false"/>
          <w:color w:val="000000"/>
          <w:sz w:val="28"/>
        </w:rPr>
        <w:t>
      25 қазан - Қазақстан Республикасының күніне уәкілетті ұйымның тізімі негізінде:</w:t>
      </w:r>
    </w:p>
    <w:p>
      <w:pPr>
        <w:spacing w:after="0"/>
        <w:ind w:left="0"/>
        <w:jc w:val="both"/>
      </w:pPr>
      <w:r>
        <w:rPr>
          <w:rFonts w:ascii="Times New Roman"/>
          <w:b w:val="false"/>
          <w:i w:val="false"/>
          <w:color w:val="000000"/>
          <w:sz w:val="28"/>
        </w:rPr>
        <w:t>
      18 жасқа дейінгі мүгедектігі бар балаларына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адамдарына 5 (бес) АЕК мөлшерінде;</w:t>
      </w:r>
    </w:p>
    <w:p>
      <w:pPr>
        <w:spacing w:after="0"/>
        <w:ind w:left="0"/>
        <w:jc w:val="both"/>
      </w:pPr>
      <w:r>
        <w:rPr>
          <w:rFonts w:ascii="Times New Roman"/>
          <w:b w:val="false"/>
          <w:i w:val="false"/>
          <w:color w:val="000000"/>
          <w:sz w:val="28"/>
        </w:rPr>
        <w:t xml:space="preserve">
      16 желтоқсан - Қазақстан Республикасының Тәуелсіздік күніне уәкілетті ұйымның тізімі негізінде: </w:t>
      </w:r>
    </w:p>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1986 жылғы 17-18 желтоқсандағы Қазақстандағы оқиғаларға қатысқан азаматтарға 60 (алпыс) АЕК мөлшерінде;</w:t>
      </w:r>
    </w:p>
    <w:p>
      <w:pPr>
        <w:spacing w:after="0"/>
        <w:ind w:left="0"/>
        <w:jc w:val="both"/>
      </w:pPr>
      <w:r>
        <w:rPr>
          <w:rFonts w:ascii="Times New Roman"/>
          <w:b w:val="false"/>
          <w:i w:val="false"/>
          <w:color w:val="000000"/>
          <w:sz w:val="28"/>
        </w:rPr>
        <w:t>
      2) біржолғы әлеуметтік көмек: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тармақшаның бірінші абзацы жаңа редакцияда - Павлодар облысы Павлодар қалалық мәслихатының 13.02.2026 </w:t>
      </w:r>
      <w:r>
        <w:rPr>
          <w:rFonts w:ascii="Times New Roman"/>
          <w:b w:val="false"/>
          <w:i w:val="false"/>
          <w:color w:val="000000"/>
          <w:sz w:val="28"/>
        </w:rPr>
        <w:t>№ 299/38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көрсетілген құжатты қоса бере отырып өтініш негізінде қызметтердің және (немесе) атқарылған жұмыстарына келісім-шарт, тұрғын үйді жөндеуге нақты шығындар бойынша 500 (бес жүз) айлық есептік көрсеткіш (бұдан әрі-АЕК), </w:t>
      </w:r>
      <w:r>
        <w:rPr>
          <w:rFonts w:ascii="Times New Roman"/>
          <w:b w:val="false"/>
          <w:i w:val="false"/>
          <w:color w:val="000000"/>
          <w:sz w:val="28"/>
        </w:rPr>
        <w:t>7-тармақтың</w:t>
      </w:r>
      <w:r>
        <w:rPr>
          <w:rFonts w:ascii="Times New Roman"/>
          <w:b w:val="false"/>
          <w:i w:val="false"/>
          <w:color w:val="000000"/>
          <w:sz w:val="28"/>
        </w:rPr>
        <w:t xml:space="preserve"> 1) тармақшасында көрсетілген санаттар үшін;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тармақшаның екінші абзацы жаңа редакцияда - Павлодар облысы Павлодар қалалық мәслихатының 13.02.2026 </w:t>
      </w:r>
      <w:r>
        <w:rPr>
          <w:rFonts w:ascii="Times New Roman"/>
          <w:b w:val="false"/>
          <w:i w:val="false"/>
          <w:color w:val="000000"/>
          <w:sz w:val="28"/>
        </w:rPr>
        <w:t>№ 299/38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сауықтыруға арналған 60 (алпыс) АЕК мөлшерінде, 7-тармақтың 2) тармақшасында, бесінші абзацының 3) тармақшасында көрсетілген санаттар үшін;</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18 жасқа дейінгі мүгедектігі бар балаларға санаторлық-курорттық емделуге еріп жүруіне 20 (жиырма) АЕК мөлшерінде, екінші абзацының 7-тармағы 8) тармақшасында көрсетілген санаттар үшін;</w:t>
      </w:r>
    </w:p>
    <w:p>
      <w:pPr>
        <w:spacing w:after="0"/>
        <w:ind w:left="0"/>
        <w:jc w:val="both"/>
      </w:pPr>
      <w:r>
        <w:rPr>
          <w:rFonts w:ascii="Times New Roman"/>
          <w:b w:val="false"/>
          <w:i w:val="false"/>
          <w:color w:val="000000"/>
          <w:sz w:val="28"/>
        </w:rPr>
        <w:t>
      мемлекеттік корпорацияның тізімі негізінде 2,5 АЕК мөлшерінде, екінші абзацының 7-тармағы 8)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тармақшасында көрсетілген құжатты қоса бере отырып, өтініш негізінде санаторлық-курорттық емделуге 55 (елу бес) АЕК мөлшерінде үшінші абзацының 7-тармағы 8) тармақшасында көрсетілген санаттар үшін;</w:t>
      </w:r>
    </w:p>
    <w:p>
      <w:pPr>
        <w:spacing w:after="0"/>
        <w:ind w:left="0"/>
        <w:jc w:val="both"/>
      </w:pPr>
      <w:r>
        <w:rPr>
          <w:rFonts w:ascii="Times New Roman"/>
          <w:b w:val="false"/>
          <w:i w:val="false"/>
          <w:color w:val="000000"/>
          <w:sz w:val="28"/>
        </w:rPr>
        <w:t>
      "Павлодар қаласы дене шынықтыру және спорт бөлімі" мемлекеттік мекемесінің тізімі негізінде республикалық, халықаралық жарыстарға дайындалу үшін 15 (он бес) АЕК мөлшерінде, жетінші абзацының 7-тармағы 8) тармақшасында көрсетілген санат үшін;</w:t>
      </w:r>
    </w:p>
    <w:p>
      <w:pPr>
        <w:spacing w:after="0"/>
        <w:ind w:left="0"/>
        <w:jc w:val="both"/>
      </w:pPr>
      <w:r>
        <w:rPr>
          <w:rFonts w:ascii="Times New Roman"/>
          <w:b w:val="false"/>
          <w:i w:val="false"/>
          <w:color w:val="000000"/>
          <w:sz w:val="28"/>
        </w:rPr>
        <w:t>
      уәкілетті ұйымның тізімі негізінде 4 (төрт) АЕК мөлшерінде, үшінші абзацының 7-тармағы 8) тармақшасында көрсетілген санат үшін (18 жастан және одан жоғары);</w:t>
      </w:r>
    </w:p>
    <w:p>
      <w:pPr>
        <w:spacing w:after="0"/>
        <w:ind w:left="0"/>
        <w:jc w:val="both"/>
      </w:pPr>
      <w:r>
        <w:rPr>
          <w:rFonts w:ascii="Times New Roman"/>
          <w:b w:val="false"/>
          <w:i w:val="false"/>
          <w:color w:val="000000"/>
          <w:sz w:val="28"/>
        </w:rPr>
        <w:t>
      Қағиданың 12-тармағының 1) тармағында көрсетілген құжатты қоса бере отырып өтініш негізінде баланың туу туралы куәлігін кәмелетке толмаған балалары барға 5 (бес) АЕК мөлшерінде, бесінші абзацының 7 - тармағы 8)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жетінші абзацының 3) тармақшасында көрсетілген құжатты қоса бере отырып өтініш негізінде 10 (он) АЕК мөлшерінде, екінше абзацының 7-тармағы 11)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екінші абзацының 3) тармақшасында көрсетілген құжатты қоса бере отырып (алты айға жарамды) өтініш негізінде 100 (жүз) АЕК мөлшерінде, 7-тармағы 12) тармақшасында көрсетілген санат үшін;</w:t>
      </w:r>
    </w:p>
    <w:p>
      <w:pPr>
        <w:spacing w:after="0"/>
        <w:ind w:left="0"/>
        <w:jc w:val="both"/>
      </w:pPr>
      <w:r>
        <w:rPr>
          <w:rFonts w:ascii="Times New Roman"/>
          <w:b w:val="false"/>
          <w:i w:val="false"/>
          <w:color w:val="000000"/>
          <w:sz w:val="28"/>
        </w:rPr>
        <w:t>
      Қағиданың 12-тармағының 1) тармағында, үшінші абзацының 3) тармақшасында көрсетілген құжатты қоса бере отырып (алты айға жарамды) өтініш негізінде 100 (жүз) АЕК мөлшерінде, 7-тармағы 13) тармақшасында көрсетілген санат үшін;</w:t>
      </w:r>
    </w:p>
    <w:p>
      <w:pPr>
        <w:spacing w:after="0"/>
        <w:ind w:left="0"/>
        <w:jc w:val="both"/>
      </w:pPr>
      <w:r>
        <w:rPr>
          <w:rFonts w:ascii="Times New Roman"/>
          <w:b w:val="false"/>
          <w:i w:val="false"/>
          <w:color w:val="000000"/>
          <w:sz w:val="28"/>
        </w:rPr>
        <w:t>
      "Павлодар облыстық онкологиялық диспансері" шаруашылық жүргізу құқығында коммуналдық мемлекеттік кәсіпорыны ұсынған тізімі негізінде онкологиялық аурумен ауыратын тұлғаларға 10 (он) АЕК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алып тасталды - Павлодар облысы Павлодар қалалық мәслихатының 13.02.2026 </w:t>
      </w:r>
      <w:r>
        <w:rPr>
          <w:rFonts w:ascii="Times New Roman"/>
          <w:b w:val="false"/>
          <w:i w:val="false"/>
          <w:color w:val="000000"/>
          <w:sz w:val="28"/>
        </w:rPr>
        <w:t>№ 299/38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алып тасталды - Павлодар облысы Павлодар қалалық мәслихатының 13.02.2026 </w:t>
      </w:r>
      <w:r>
        <w:rPr>
          <w:rFonts w:ascii="Times New Roman"/>
          <w:b w:val="false"/>
          <w:i w:val="false"/>
          <w:color w:val="000000"/>
          <w:sz w:val="28"/>
        </w:rPr>
        <w:t>№ 299/38</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Қағиданың 12-тармағының 1) тармағында, төртінші абзацының 3) тармақшасында көрсетілген құжатты қоса бере отырып өтініш негізінде "инсулинге тәуелді, инсулинге тәуелді емес инсулинді қажет ететін түрі бар қант диабеті" ауруынан зардап шегетін тұлғаларға 10 (он) АЕК мөлшерінде;</w:t>
      </w:r>
    </w:p>
    <w:p>
      <w:pPr>
        <w:spacing w:after="0"/>
        <w:ind w:left="0"/>
        <w:jc w:val="both"/>
      </w:pPr>
      <w:r>
        <w:rPr>
          <w:rFonts w:ascii="Times New Roman"/>
          <w:b w:val="false"/>
          <w:i w:val="false"/>
          <w:color w:val="000000"/>
          <w:sz w:val="28"/>
        </w:rPr>
        <w:t xml:space="preserve">
      Қағиданың 12-тармағының 1), 2) тармақшаларында көрсетілген құжаттарды, 12 аптаға дейін жүктілікке тұруы туралы медициналық анықтаманы қоса бере отырып өтініш негізінде 12 аптаға дейін жүктілік мерзімінде есепке тұрған, жан басына шаққандағы орташа табысы ең төмен күнкөріс деңгейінен аспайтын аз қамтамасыз етілген отбасылардағы әйелдеріне 20 (жиырма) АЕК мөлшерінде; </w:t>
      </w:r>
    </w:p>
    <w:p>
      <w:pPr>
        <w:spacing w:after="0"/>
        <w:ind w:left="0"/>
        <w:jc w:val="both"/>
      </w:pPr>
      <w:r>
        <w:rPr>
          <w:rFonts w:ascii="Times New Roman"/>
          <w:b w:val="false"/>
          <w:i w:val="false"/>
          <w:color w:val="000000"/>
          <w:sz w:val="28"/>
        </w:rPr>
        <w:t>
      үш жақты келісім-шартта көрсетілген сома Қағиданың 12-тармағының 1), 2) тармақшаларында көрсетілген құжатты қоса бере отырып өтініш негізінде 7-тармақтың 10) тармақшасында көрсетілген санат үшін төленеді;</w:t>
      </w:r>
    </w:p>
    <w:p>
      <w:pPr>
        <w:spacing w:after="0"/>
        <w:ind w:left="0"/>
        <w:jc w:val="both"/>
      </w:pPr>
      <w:r>
        <w:rPr>
          <w:rFonts w:ascii="Times New Roman"/>
          <w:b w:val="false"/>
          <w:i w:val="false"/>
          <w:color w:val="000000"/>
          <w:sz w:val="28"/>
        </w:rPr>
        <w:t>
      тұрғын үйге меншік құқығын растайтын (пайдалануға) құжаттың көшірмесі немесе жалға алу келісім-шарт негізінде, пештік жылытуды растайтын құжат, Қағиданың 12-тармағының 1), 2) тармақшаларында көрсетілген құжатты қоса бере отырып өтініш негізінде 20 (жиырма) АЕК мөлшерінде қатты отын сатып алуға (екінші жартыжылдықта көрсетіледі), бірінші абзацының 7-тармағы 11) тармақшасында көрсетілген санат үшін;</w:t>
      </w:r>
    </w:p>
    <w:p>
      <w:pPr>
        <w:spacing w:after="0"/>
        <w:ind w:left="0"/>
        <w:jc w:val="both"/>
      </w:pPr>
      <w:r>
        <w:rPr>
          <w:rFonts w:ascii="Times New Roman"/>
          <w:b w:val="false"/>
          <w:i w:val="false"/>
          <w:color w:val="000000"/>
          <w:sz w:val="28"/>
        </w:rPr>
        <w:t>
      3) тоқсан сайынғы әлеуметтік көмек:</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20 (жиырма) АЕК мөлшерінде, </w:t>
      </w:r>
      <w:r>
        <w:rPr>
          <w:rFonts w:ascii="Times New Roman"/>
          <w:b w:val="false"/>
          <w:i w:val="false"/>
          <w:color w:val="000000"/>
          <w:sz w:val="28"/>
        </w:rPr>
        <w:t>7-тармақтың</w:t>
      </w:r>
      <w:r>
        <w:rPr>
          <w:rFonts w:ascii="Times New Roman"/>
          <w:b w:val="false"/>
          <w:i w:val="false"/>
          <w:color w:val="000000"/>
          <w:sz w:val="28"/>
        </w:rPr>
        <w:t xml:space="preserve"> 1) тармақшасында көрсетілген санат үшін (сауықтыруға);</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10 (он) АЕК мөлшерінде, </w:t>
      </w:r>
      <w:r>
        <w:rPr>
          <w:rFonts w:ascii="Times New Roman"/>
          <w:b w:val="false"/>
          <w:i w:val="false"/>
          <w:color w:val="000000"/>
          <w:sz w:val="28"/>
        </w:rPr>
        <w:t>7-тармақтың</w:t>
      </w:r>
      <w:r>
        <w:rPr>
          <w:rFonts w:ascii="Times New Roman"/>
          <w:b w:val="false"/>
          <w:i w:val="false"/>
          <w:color w:val="000000"/>
          <w:sz w:val="28"/>
        </w:rPr>
        <w:t xml:space="preserve"> 2) тармақшасында, үшінші, төртінші, бесінші абзацтарының 3) тармақшасында, үшінші абзацының 4) тармақшасында, екінші абзацының 6) тармақшасында көрсетілген санаттар үшін (коммуналдык қызметтерге);</w:t>
      </w:r>
    </w:p>
    <w:p>
      <w:pPr>
        <w:spacing w:after="0"/>
        <w:ind w:left="0"/>
        <w:jc w:val="both"/>
      </w:pPr>
      <w:r>
        <w:rPr>
          <w:rFonts w:ascii="Times New Roman"/>
          <w:b w:val="false"/>
          <w:i w:val="false"/>
          <w:color w:val="000000"/>
          <w:sz w:val="28"/>
        </w:rPr>
        <w:t>
      4) ай сайынғы әлеуметтік көмек:</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алтыншы абзацында 3) тармақшасында көрсетілген құжатты қоса бере отырып өтініш негізінде 3 (үш) АЕК мөлшерінде, үшінші, төртінші, бесінші абзацтарының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(өзіне-өзі күтім көрсете алмайтын және денсаулығының жай-күйіне байланысты үнемі көмек көрсетуге мұқтаж,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мүгедектігі бар адамдар (қарттық жасына, бірінші, екінші топтағы мүгедектігі бар адамдарды,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көрсетілген санаттар үшін;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10) тармақшасында көрсетілген санат үшін оқу кезеңінде тұруға, тамақтануға және тұрғылықты жеріне жол жүруге 8 (сегіз)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тиісті қаржы жылына арналған республикалық бюджет туралы Қазақстан Республикасының Заңында белгіленген ең төменгі күнкөріс екі еселеген мөлшерінде, адамның қорғаныс тапшылығының қоздырғышы ауруынан зардап шегетін балаларға;</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 ұсынған тізімі негізінде амбулаторлық емдеудегі туберкулез ауруынан зардап шегетін тұлғаларға 10 (он) АЕК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Павлодар облысы Павлодар қалалық мәслихатының 23.04.2025 </w:t>
      </w:r>
      <w:r>
        <w:rPr>
          <w:rFonts w:ascii="Times New Roman"/>
          <w:b w:val="false"/>
          <w:i w:val="false"/>
          <w:color w:val="000000"/>
          <w:sz w:val="28"/>
        </w:rPr>
        <w:t>№ 240/27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22.10.2025 </w:t>
      </w:r>
      <w:r>
        <w:rPr>
          <w:rFonts w:ascii="Times New Roman"/>
          <w:b w:val="false"/>
          <w:i w:val="false"/>
          <w:color w:val="000000"/>
          <w:sz w:val="28"/>
        </w:rPr>
        <w:t>№ 269/31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13.02.2026 </w:t>
      </w:r>
      <w:r>
        <w:rPr>
          <w:rFonts w:ascii="Times New Roman"/>
          <w:b w:val="false"/>
          <w:i w:val="false"/>
          <w:color w:val="000000"/>
          <w:sz w:val="28"/>
        </w:rPr>
        <w:t>№ 299/38</w:t>
      </w:r>
      <w:r>
        <w:rPr>
          <w:rFonts w:ascii="Times New Roman"/>
          <w:b w:val="false"/>
          <w:i w:val="false"/>
          <w:color w:val="ff0000"/>
          <w:sz w:val="28"/>
        </w:rPr>
        <w:t xml:space="preserve"> (01.01.2026 бастап қолданысқа енгізіледі) шешімдерімен.</w:t>
      </w:r>
      <w:r>
        <w:br/>
      </w:r>
      <w:r>
        <w:rPr>
          <w:rFonts w:ascii="Times New Roman"/>
          <w:b w:val="false"/>
          <w:i w:val="false"/>
          <w:color w:val="000000"/>
          <w:sz w:val="28"/>
        </w:rPr>
        <w:t>
</w:t>
      </w:r>
    </w:p>
    <w:bookmarkStart w:name="z17" w:id="14"/>
    <w:p>
      <w:pPr>
        <w:spacing w:after="0"/>
        <w:ind w:left="0"/>
        <w:jc w:val="both"/>
      </w:pPr>
      <w:r>
        <w:rPr>
          <w:rFonts w:ascii="Times New Roman"/>
          <w:b w:val="false"/>
          <w:i w:val="false"/>
          <w:color w:val="000000"/>
          <w:sz w:val="28"/>
        </w:rPr>
        <w:t>
      9. Алушылардың жекелеген санаттары үшін атаулы күндер мен мереке күндеріне орай әлеуметтік көмектің мөлшерін жергілікті өкілді органдар облыс ЖАО-мен келісу бойынша бірыңғай мөлшерде белгілейді.</w:t>
      </w:r>
    </w:p>
    <w:bookmarkEnd w:id="14"/>
    <w:bookmarkStart w:name="z18" w:id="15"/>
    <w:p>
      <w:pPr>
        <w:spacing w:after="0"/>
        <w:ind w:left="0"/>
        <w:jc w:val="both"/>
      </w:pPr>
      <w:r>
        <w:rPr>
          <w:rFonts w:ascii="Times New Roman"/>
          <w:b w:val="false"/>
          <w:i w:val="false"/>
          <w:color w:val="000000"/>
          <w:sz w:val="28"/>
        </w:rPr>
        <w:t>
      10.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5"/>
    <w:bookmarkStart w:name="z19" w:id="16"/>
    <w:p>
      <w:pPr>
        <w:spacing w:after="0"/>
        <w:ind w:left="0"/>
        <w:jc w:val="left"/>
      </w:pPr>
      <w:r>
        <w:rPr>
          <w:rFonts w:ascii="Times New Roman"/>
          <w:b/>
          <w:i w:val="false"/>
          <w:color w:val="000000"/>
        </w:rPr>
        <w:t xml:space="preserve"> 3-тарау. Әлеуметтік көмек көрсету тәртібі</w:t>
      </w:r>
    </w:p>
    <w:bookmarkEnd w:id="16"/>
    <w:bookmarkStart w:name="z20" w:id="17"/>
    <w:p>
      <w:pPr>
        <w:spacing w:after="0"/>
        <w:ind w:left="0"/>
        <w:jc w:val="both"/>
      </w:pPr>
      <w:r>
        <w:rPr>
          <w:rFonts w:ascii="Times New Roman"/>
          <w:b w:val="false"/>
          <w:i w:val="false"/>
          <w:color w:val="000000"/>
          <w:sz w:val="28"/>
        </w:rPr>
        <w:t>
      11. Мереке күндері мен атаулы күндерге орай әлеуметтік көмек алушылардың өтініштері талап етілмей көрсетіледі.</w:t>
      </w:r>
    </w:p>
    <w:bookmarkEnd w:id="17"/>
    <w:p>
      <w:pPr>
        <w:spacing w:after="0"/>
        <w:ind w:left="0"/>
        <w:jc w:val="both"/>
      </w:pPr>
      <w:r>
        <w:rPr>
          <w:rFonts w:ascii="Times New Roman"/>
          <w:b w:val="false"/>
          <w:i w:val="false"/>
          <w:color w:val="000000"/>
          <w:sz w:val="28"/>
        </w:rPr>
        <w:t>
      Әлеуметтік көмекті алушылардың санаттарын ЖАО айқындайды.</w:t>
      </w:r>
    </w:p>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Start w:name="z21" w:id="18"/>
    <w:p>
      <w:pPr>
        <w:spacing w:after="0"/>
        <w:ind w:left="0"/>
        <w:jc w:val="both"/>
      </w:pPr>
      <w:r>
        <w:rPr>
          <w:rFonts w:ascii="Times New Roman"/>
          <w:b w:val="false"/>
          <w:i w:val="false"/>
          <w:color w:val="000000"/>
          <w:sz w:val="28"/>
        </w:rPr>
        <w:t>
      12.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сәйкес берілген сенімхат бойынша) жергілікті әлеуметтік көмек көрсету жөніндегі уәкілетті органға немесе кент, ауыл, ауылдық округ әкіміне немесе мемлекеттік корпорацияға сәйкес нысан бойынша жазбаша өтінішпен сәйкес нысан бойынша порталға электрондық түрдегі өтінішпен жүгінеді.</w:t>
      </w:r>
    </w:p>
    <w:bookmarkEnd w:id="18"/>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маңызы бар аурудың болу фактісін растайтын құжат;</w:t>
      </w:r>
    </w:p>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p>
      <w:pPr>
        <w:spacing w:after="0"/>
        <w:ind w:left="0"/>
        <w:jc w:val="both"/>
      </w:pPr>
      <w:r>
        <w:rPr>
          <w:rFonts w:ascii="Times New Roman"/>
          <w:b w:val="false"/>
          <w:i w:val="false"/>
          <w:color w:val="000000"/>
          <w:sz w:val="28"/>
        </w:rPr>
        <w:t>
      жасының егде тартуына байланысты өзіне-өзі күтім жасай алмау фактісін растайтын құжат;</w:t>
      </w:r>
    </w:p>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Start w:name="z22" w:id="19"/>
    <w:p>
      <w:pPr>
        <w:spacing w:after="0"/>
        <w:ind w:left="0"/>
        <w:jc w:val="both"/>
      </w:pPr>
      <w:r>
        <w:rPr>
          <w:rFonts w:ascii="Times New Roman"/>
          <w:b w:val="false"/>
          <w:i w:val="false"/>
          <w:color w:val="000000"/>
          <w:sz w:val="28"/>
        </w:rPr>
        <w:t>
      13.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9"/>
    <w:p>
      <w:pPr>
        <w:spacing w:after="0"/>
        <w:ind w:left="0"/>
        <w:jc w:val="both"/>
      </w:pPr>
      <w:r>
        <w:rPr>
          <w:rFonts w:ascii="Times New Roman"/>
          <w:b w:val="false"/>
          <w:i w:val="false"/>
          <w:color w:val="000000"/>
          <w:sz w:val="28"/>
        </w:rPr>
        <w:t xml:space="preserve">
      Осы Қағиданың </w:t>
      </w:r>
      <w:r>
        <w:rPr>
          <w:rFonts w:ascii="Times New Roman"/>
          <w:b w:val="false"/>
          <w:i w:val="false"/>
          <w:color w:val="000000"/>
          <w:sz w:val="28"/>
        </w:rPr>
        <w:t>7-тармағы</w:t>
      </w:r>
      <w:r>
        <w:rPr>
          <w:rFonts w:ascii="Times New Roman"/>
          <w:b w:val="false"/>
          <w:i w:val="false"/>
          <w:color w:val="000000"/>
          <w:sz w:val="28"/>
        </w:rPr>
        <w:t xml:space="preserve"> 11), 12)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кент, ауыл,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Start w:name="z23" w:id="20"/>
    <w:p>
      <w:pPr>
        <w:spacing w:after="0"/>
        <w:ind w:left="0"/>
        <w:jc w:val="both"/>
      </w:pPr>
      <w:r>
        <w:rPr>
          <w:rFonts w:ascii="Times New Roman"/>
          <w:b w:val="false"/>
          <w:i w:val="false"/>
          <w:color w:val="000000"/>
          <w:sz w:val="28"/>
        </w:rPr>
        <w:t>
      14. Учаскелік комиссия құжаттарды алған күннен бастап 2 (екі) жұмыс күні ішінде өтініш берушіге тексеру жүргізеді, оның нәтижелері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кент, ауыл, ауылдық округ әкіміне жібереді.</w:t>
      </w:r>
    </w:p>
    <w:bookmarkEnd w:id="20"/>
    <w:p>
      <w:pPr>
        <w:spacing w:after="0"/>
        <w:ind w:left="0"/>
        <w:jc w:val="both"/>
      </w:pPr>
      <w:r>
        <w:rPr>
          <w:rFonts w:ascii="Times New Roman"/>
          <w:b w:val="false"/>
          <w:i w:val="false"/>
          <w:color w:val="000000"/>
          <w:sz w:val="28"/>
        </w:rPr>
        <w:t>
      Кент, ауыл,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Start w:name="z24" w:id="21"/>
    <w:p>
      <w:pPr>
        <w:spacing w:after="0"/>
        <w:ind w:left="0"/>
        <w:jc w:val="both"/>
      </w:pPr>
      <w:r>
        <w:rPr>
          <w:rFonts w:ascii="Times New Roman"/>
          <w:b w:val="false"/>
          <w:i w:val="false"/>
          <w:color w:val="000000"/>
          <w:sz w:val="28"/>
        </w:rPr>
        <w:t>
      15.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21"/>
    <w:bookmarkStart w:name="z25" w:id="22"/>
    <w:p>
      <w:pPr>
        <w:spacing w:after="0"/>
        <w:ind w:left="0"/>
        <w:jc w:val="both"/>
      </w:pPr>
      <w:r>
        <w:rPr>
          <w:rFonts w:ascii="Times New Roman"/>
          <w:b w:val="false"/>
          <w:i w:val="false"/>
          <w:color w:val="000000"/>
          <w:sz w:val="28"/>
        </w:rPr>
        <w:t>
      16.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22"/>
    <w:bookmarkStart w:name="z26" w:id="23"/>
    <w:p>
      <w:pPr>
        <w:spacing w:after="0"/>
        <w:ind w:left="0"/>
        <w:jc w:val="both"/>
      </w:pPr>
      <w:r>
        <w:rPr>
          <w:rFonts w:ascii="Times New Roman"/>
          <w:b w:val="false"/>
          <w:i w:val="false"/>
          <w:color w:val="000000"/>
          <w:sz w:val="28"/>
        </w:rPr>
        <w:t>
      17. Әлеуметтік көмек көрсету жөніндегі уәкілетті орган учаскелік комиссиядан немесе кент, ауыл,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23"/>
    <w:bookmarkStart w:name="z27" w:id="24"/>
    <w:p>
      <w:pPr>
        <w:spacing w:after="0"/>
        <w:ind w:left="0"/>
        <w:jc w:val="both"/>
      </w:pPr>
      <w:r>
        <w:rPr>
          <w:rFonts w:ascii="Times New Roman"/>
          <w:b w:val="false"/>
          <w:i w:val="false"/>
          <w:color w:val="000000"/>
          <w:sz w:val="28"/>
        </w:rPr>
        <w:t>
      18.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24"/>
    <w:bookmarkStart w:name="z28" w:id="25"/>
    <w:p>
      <w:pPr>
        <w:spacing w:after="0"/>
        <w:ind w:left="0"/>
        <w:jc w:val="both"/>
      </w:pPr>
      <w:r>
        <w:rPr>
          <w:rFonts w:ascii="Times New Roman"/>
          <w:b w:val="false"/>
          <w:i w:val="false"/>
          <w:color w:val="000000"/>
          <w:sz w:val="28"/>
        </w:rPr>
        <w:t>
      19.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25"/>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кент, ауыл,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p>
      <w:pPr>
        <w:spacing w:after="0"/>
        <w:ind w:left="0"/>
        <w:jc w:val="both"/>
      </w:pPr>
      <w:r>
        <w:rPr>
          <w:rFonts w:ascii="Times New Roman"/>
          <w:b w:val="false"/>
          <w:i w:val="false"/>
          <w:color w:val="000000"/>
          <w:sz w:val="28"/>
        </w:rPr>
        <w:t>
      ақпараттық жүйелерді пайдалану;</w:t>
      </w:r>
    </w:p>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p>
      <w:pPr>
        <w:spacing w:after="0"/>
        <w:ind w:left="0"/>
        <w:jc w:val="both"/>
      </w:pPr>
      <w:r>
        <w:rPr>
          <w:rFonts w:ascii="Times New Roman"/>
          <w:b w:val="false"/>
          <w:i w:val="false"/>
          <w:color w:val="000000"/>
          <w:sz w:val="28"/>
        </w:rPr>
        <w:t>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w:t>
      </w:r>
    </w:p>
    <w:p>
      <w:pPr>
        <w:spacing w:after="0"/>
        <w:ind w:left="0"/>
        <w:jc w:val="both"/>
      </w:pPr>
      <w:r>
        <w:rPr>
          <w:rFonts w:ascii="Times New Roman"/>
          <w:b w:val="false"/>
          <w:i w:val="false"/>
          <w:color w:val="000000"/>
          <w:sz w:val="28"/>
        </w:rPr>
        <w:t>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w:t>
      </w:r>
    </w:p>
    <w:p>
      <w:pPr>
        <w:spacing w:after="0"/>
        <w:ind w:left="0"/>
        <w:jc w:val="both"/>
      </w:pPr>
      <w:r>
        <w:rPr>
          <w:rFonts w:ascii="Times New Roman"/>
          <w:b w:val="false"/>
          <w:i w:val="false"/>
          <w:color w:val="000000"/>
          <w:sz w:val="28"/>
        </w:rPr>
        <w:t>
      Өтініш беруші танысқаннан кейін үш жұмыс күні ішінде тыңдау хаттамасына өз ескертулерін беруге құқылы.</w:t>
      </w:r>
    </w:p>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әлеуметтік көмек көрсету (көрсетуден бас тарту) туралы шешім қабылдайды.</w:t>
      </w:r>
    </w:p>
    <w:bookmarkStart w:name="z29" w:id="26"/>
    <w:p>
      <w:pPr>
        <w:spacing w:after="0"/>
        <w:ind w:left="0"/>
        <w:jc w:val="both"/>
      </w:pPr>
      <w:r>
        <w:rPr>
          <w:rFonts w:ascii="Times New Roman"/>
          <w:b w:val="false"/>
          <w:i w:val="false"/>
          <w:color w:val="000000"/>
          <w:sz w:val="28"/>
        </w:rPr>
        <w:t>
      20. Әлеуметтік көмек көрсету жөніндегі уәкілетті орган өтініш берушіге әлеуметтік көмек көрсету туралы қабылданған шешім туралы хабарлама жолдайды.</w:t>
      </w:r>
    </w:p>
    <w:bookmarkEnd w:id="26"/>
    <w:p>
      <w:pPr>
        <w:spacing w:after="0"/>
        <w:ind w:left="0"/>
        <w:jc w:val="both"/>
      </w:pPr>
      <w:r>
        <w:rPr>
          <w:rFonts w:ascii="Times New Roman"/>
          <w:b w:val="false"/>
          <w:i w:val="false"/>
          <w:color w:val="000000"/>
          <w:sz w:val="28"/>
        </w:rPr>
        <w:t>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bookmarkStart w:name="z30" w:id="27"/>
    <w:p>
      <w:pPr>
        <w:spacing w:after="0"/>
        <w:ind w:left="0"/>
        <w:jc w:val="both"/>
      </w:pPr>
      <w:r>
        <w:rPr>
          <w:rFonts w:ascii="Times New Roman"/>
          <w:b w:val="false"/>
          <w:i w:val="false"/>
          <w:color w:val="000000"/>
          <w:sz w:val="28"/>
        </w:rPr>
        <w:t>
      21. Мынадай:</w:t>
      </w:r>
    </w:p>
    <w:bookmarkEnd w:id="27"/>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Start w:name="z31" w:id="28"/>
    <w:p>
      <w:pPr>
        <w:spacing w:after="0"/>
        <w:ind w:left="0"/>
        <w:jc w:val="both"/>
      </w:pPr>
      <w:r>
        <w:rPr>
          <w:rFonts w:ascii="Times New Roman"/>
          <w:b w:val="false"/>
          <w:i w:val="false"/>
          <w:color w:val="000000"/>
          <w:sz w:val="28"/>
        </w:rPr>
        <w:t>
      22. Әлеуметтік көмек көрсетуге жұмсалатын шығыстарды қаржыландыру Павлодар қалалық бюджетінде көзделген, ағымдағы қаржы жылына арналған қаражат шегінде жүзеге асырылады.</w:t>
      </w:r>
    </w:p>
    <w:bookmarkEnd w:id="28"/>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Start w:name="z32" w:id="29"/>
    <w:p>
      <w:pPr>
        <w:spacing w:after="0"/>
        <w:ind w:left="0"/>
        <w:jc w:val="both"/>
      </w:pPr>
      <w:r>
        <w:rPr>
          <w:rFonts w:ascii="Times New Roman"/>
          <w:b w:val="false"/>
          <w:i w:val="false"/>
          <w:color w:val="000000"/>
          <w:sz w:val="28"/>
        </w:rPr>
        <w:t>
      23. Мынадай:</w:t>
      </w:r>
    </w:p>
    <w:bookmarkEnd w:id="29"/>
    <w:p>
      <w:pPr>
        <w:spacing w:after="0"/>
        <w:ind w:left="0"/>
        <w:jc w:val="both"/>
      </w:pPr>
      <w:r>
        <w:rPr>
          <w:rFonts w:ascii="Times New Roman"/>
          <w:b w:val="false"/>
          <w:i w:val="false"/>
          <w:color w:val="000000"/>
          <w:sz w:val="28"/>
        </w:rPr>
        <w:t>
      1) алушы қайтыс болған;</w:t>
      </w:r>
    </w:p>
    <w:p>
      <w:pPr>
        <w:spacing w:after="0"/>
        <w:ind w:left="0"/>
        <w:jc w:val="both"/>
      </w:pPr>
      <w:r>
        <w:rPr>
          <w:rFonts w:ascii="Times New Roman"/>
          <w:b w:val="false"/>
          <w:i w:val="false"/>
          <w:color w:val="000000"/>
          <w:sz w:val="28"/>
        </w:rPr>
        <w:t>
      2) алушы тұрақты тұру үшін тиісті әкімшілік-аумақтық бірліктен тыс кеткен;</w:t>
      </w:r>
    </w:p>
    <w:p>
      <w:pPr>
        <w:spacing w:after="0"/>
        <w:ind w:left="0"/>
        <w:jc w:val="both"/>
      </w:pPr>
      <w:r>
        <w:rPr>
          <w:rFonts w:ascii="Times New Roman"/>
          <w:b w:val="false"/>
          <w:i w:val="false"/>
          <w:color w:val="000000"/>
          <w:sz w:val="28"/>
        </w:rPr>
        <w:t>
      3) алушы мемлекеттік медициналық-әлеуметтік мекемелерге тұруға жіберілген;</w:t>
      </w:r>
    </w:p>
    <w:p>
      <w:pPr>
        <w:spacing w:after="0"/>
        <w:ind w:left="0"/>
        <w:jc w:val="both"/>
      </w:pPr>
      <w:r>
        <w:rPr>
          <w:rFonts w:ascii="Times New Roman"/>
          <w:b w:val="false"/>
          <w:i w:val="false"/>
          <w:color w:val="000000"/>
          <w:sz w:val="28"/>
        </w:rPr>
        <w:t>
      4) өтініш беруші ұсынған мәліметтердің дәйексіздігі анықталған;</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Start w:name="z33" w:id="30"/>
    <w:p>
      <w:pPr>
        <w:spacing w:after="0"/>
        <w:ind w:left="0"/>
        <w:jc w:val="both"/>
      </w:pPr>
      <w:r>
        <w:rPr>
          <w:rFonts w:ascii="Times New Roman"/>
          <w:b w:val="false"/>
          <w:i w:val="false"/>
          <w:color w:val="000000"/>
          <w:sz w:val="28"/>
        </w:rPr>
        <w:t>
      24.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30"/>
    <w:bookmarkStart w:name="z34" w:id="31"/>
    <w:p>
      <w:pPr>
        <w:spacing w:after="0"/>
        <w:ind w:left="0"/>
        <w:jc w:val="both"/>
      </w:pPr>
      <w:r>
        <w:rPr>
          <w:rFonts w:ascii="Times New Roman"/>
          <w:b w:val="false"/>
          <w:i w:val="false"/>
          <w:color w:val="000000"/>
          <w:sz w:val="28"/>
        </w:rPr>
        <w:t>
      25.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31"/>
    <w:bookmarkStart w:name="z35" w:id="32"/>
    <w:p>
      <w:pPr>
        <w:spacing w:after="0"/>
        <w:ind w:left="0"/>
        <w:jc w:val="both"/>
      </w:pPr>
      <w:r>
        <w:rPr>
          <w:rFonts w:ascii="Times New Roman"/>
          <w:b w:val="false"/>
          <w:i w:val="false"/>
          <w:color w:val="000000"/>
          <w:sz w:val="28"/>
        </w:rPr>
        <w:t>
      26.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32"/>
    <w:bookmarkStart w:name="z36" w:id="33"/>
    <w:p>
      <w:pPr>
        <w:spacing w:after="0"/>
        <w:ind w:left="0"/>
        <w:jc w:val="both"/>
      </w:pPr>
      <w:r>
        <w:rPr>
          <w:rFonts w:ascii="Times New Roman"/>
          <w:b w:val="false"/>
          <w:i w:val="false"/>
          <w:color w:val="000000"/>
          <w:sz w:val="28"/>
        </w:rPr>
        <w:t>
      27.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33"/>
    <w:bookmarkStart w:name="z37" w:id="34"/>
    <w:p>
      <w:pPr>
        <w:spacing w:after="0"/>
        <w:ind w:left="0"/>
        <w:jc w:val="both"/>
      </w:pPr>
      <w:r>
        <w:rPr>
          <w:rFonts w:ascii="Times New Roman"/>
          <w:b w:val="false"/>
          <w:i w:val="false"/>
          <w:color w:val="000000"/>
          <w:sz w:val="28"/>
        </w:rPr>
        <w:t>
      28. Әлеуметтік көмек көрсету жөніндегі уәкілетті орган қабылдаған әлеуметтік көмек көрсету туралы шешім негізінде мемлекеттік корпорация:</w:t>
      </w:r>
    </w:p>
    <w:bookmarkEnd w:id="34"/>
    <w:p>
      <w:pPr>
        <w:spacing w:after="0"/>
        <w:ind w:left="0"/>
        <w:jc w:val="both"/>
      </w:pPr>
      <w:r>
        <w:rPr>
          <w:rFonts w:ascii="Times New Roman"/>
          <w:b w:val="false"/>
          <w:i w:val="false"/>
          <w:color w:val="000000"/>
          <w:sz w:val="28"/>
        </w:rPr>
        <w:t>
      біржолғы төлемдер бойынша – күн сайын;</w:t>
      </w:r>
    </w:p>
    <w:p>
      <w:pPr>
        <w:spacing w:after="0"/>
        <w:ind w:left="0"/>
        <w:jc w:val="both"/>
      </w:pPr>
      <w:r>
        <w:rPr>
          <w:rFonts w:ascii="Times New Roman"/>
          <w:b w:val="false"/>
          <w:i w:val="false"/>
          <w:color w:val="000000"/>
          <w:sz w:val="28"/>
        </w:rPr>
        <w:t>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w:t>
      </w:r>
    </w:p>
    <w:bookmarkStart w:name="z38" w:id="35"/>
    <w:p>
      <w:pPr>
        <w:spacing w:after="0"/>
        <w:ind w:left="0"/>
        <w:jc w:val="both"/>
      </w:pPr>
      <w:r>
        <w:rPr>
          <w:rFonts w:ascii="Times New Roman"/>
          <w:b w:val="false"/>
          <w:i w:val="false"/>
          <w:color w:val="000000"/>
          <w:sz w:val="28"/>
        </w:rPr>
        <w:t>
      29.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35"/>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w:t>
      </w:r>
    </w:p>
    <w:bookmarkStart w:name="z39" w:id="36"/>
    <w:p>
      <w:pPr>
        <w:spacing w:after="0"/>
        <w:ind w:left="0"/>
        <w:jc w:val="both"/>
      </w:pPr>
      <w:r>
        <w:rPr>
          <w:rFonts w:ascii="Times New Roman"/>
          <w:b w:val="false"/>
          <w:i w:val="false"/>
          <w:color w:val="000000"/>
          <w:sz w:val="28"/>
        </w:rPr>
        <w:t>
      30.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36"/>
    <w:bookmarkStart w:name="z40" w:id="37"/>
    <w:p>
      <w:pPr>
        <w:spacing w:after="0"/>
        <w:ind w:left="0"/>
        <w:jc w:val="both"/>
      </w:pPr>
      <w:r>
        <w:rPr>
          <w:rFonts w:ascii="Times New Roman"/>
          <w:b w:val="false"/>
          <w:i w:val="false"/>
          <w:color w:val="000000"/>
          <w:sz w:val="28"/>
        </w:rPr>
        <w:t>
      31.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37"/>
    <w:bookmarkStart w:name="z41" w:id="38"/>
    <w:p>
      <w:pPr>
        <w:spacing w:after="0"/>
        <w:ind w:left="0"/>
        <w:jc w:val="both"/>
      </w:pPr>
      <w:r>
        <w:rPr>
          <w:rFonts w:ascii="Times New Roman"/>
          <w:b w:val="false"/>
          <w:i w:val="false"/>
          <w:color w:val="000000"/>
          <w:sz w:val="28"/>
        </w:rPr>
        <w:t>
      32.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38"/>
    <w:bookmarkStart w:name="z42" w:id="39"/>
    <w:p>
      <w:pPr>
        <w:spacing w:after="0"/>
        <w:ind w:left="0"/>
        <w:jc w:val="both"/>
      </w:pPr>
      <w:r>
        <w:rPr>
          <w:rFonts w:ascii="Times New Roman"/>
          <w:b w:val="false"/>
          <w:i w:val="false"/>
          <w:color w:val="000000"/>
          <w:sz w:val="28"/>
        </w:rPr>
        <w:t>
      33.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қалалық</w:t>
            </w:r>
            <w:r>
              <w:br/>
            </w:r>
            <w:r>
              <w:rPr>
                <w:rFonts w:ascii="Times New Roman"/>
                <w:b w:val="false"/>
                <w:i w:val="false"/>
                <w:color w:val="000000"/>
                <w:sz w:val="20"/>
              </w:rPr>
              <w:t>маслихатының 2023 жылғы</w:t>
            </w:r>
            <w:r>
              <w:br/>
            </w:r>
            <w:r>
              <w:rPr>
                <w:rFonts w:ascii="Times New Roman"/>
                <w:b w:val="false"/>
                <w:i w:val="false"/>
                <w:color w:val="000000"/>
                <w:sz w:val="20"/>
              </w:rPr>
              <w:t>13 қазандағы № 65/8</w:t>
            </w:r>
            <w:r>
              <w:br/>
            </w:r>
            <w:r>
              <w:rPr>
                <w:rFonts w:ascii="Times New Roman"/>
                <w:b w:val="false"/>
                <w:i w:val="false"/>
                <w:color w:val="000000"/>
                <w:sz w:val="20"/>
              </w:rPr>
              <w:t>шешіміне 2-қосымша</w:t>
            </w:r>
          </w:p>
        </w:tc>
      </w:tr>
    </w:tbl>
    <w:bookmarkStart w:name="z22" w:id="40"/>
    <w:p>
      <w:pPr>
        <w:spacing w:after="0"/>
        <w:ind w:left="0"/>
        <w:jc w:val="left"/>
      </w:pPr>
      <w:r>
        <w:rPr>
          <w:rFonts w:ascii="Times New Roman"/>
          <w:b/>
          <w:i w:val="false"/>
          <w:color w:val="000000"/>
        </w:rPr>
        <w:t xml:space="preserve"> Павлодар қалалық мәслихатының күші жойылған кейбір шешімдерінің тізбесі</w:t>
      </w:r>
    </w:p>
    <w:bookmarkEnd w:id="40"/>
    <w:bookmarkStart w:name="z23" w:id="41"/>
    <w:p>
      <w:pPr>
        <w:spacing w:after="0"/>
        <w:ind w:left="0"/>
        <w:jc w:val="both"/>
      </w:pPr>
      <w:r>
        <w:rPr>
          <w:rFonts w:ascii="Times New Roman"/>
          <w:b w:val="false"/>
          <w:i w:val="false"/>
          <w:color w:val="000000"/>
          <w:sz w:val="28"/>
        </w:rPr>
        <w:t xml:space="preserve">
      1.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7004 болып тіркелген);</w:t>
      </w:r>
    </w:p>
    <w:bookmarkEnd w:id="41"/>
    <w:bookmarkStart w:name="z24" w:id="42"/>
    <w:p>
      <w:pPr>
        <w:spacing w:after="0"/>
        <w:ind w:left="0"/>
        <w:jc w:val="both"/>
      </w:pPr>
      <w:r>
        <w:rPr>
          <w:rFonts w:ascii="Times New Roman"/>
          <w:b w:val="false"/>
          <w:i w:val="false"/>
          <w:color w:val="000000"/>
          <w:sz w:val="28"/>
        </w:rPr>
        <w:t xml:space="preserve">
      2. Павлодар қалалық мәслихатының 2021 жылғы 7 сәуірдегі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шешіміне өзгерістер енгізу туралы" № 32/3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7244 болып тіркелген);</w:t>
      </w:r>
    </w:p>
    <w:bookmarkEnd w:id="42"/>
    <w:bookmarkStart w:name="z25" w:id="43"/>
    <w:p>
      <w:pPr>
        <w:spacing w:after="0"/>
        <w:ind w:left="0"/>
        <w:jc w:val="both"/>
      </w:pPr>
      <w:r>
        <w:rPr>
          <w:rFonts w:ascii="Times New Roman"/>
          <w:b w:val="false"/>
          <w:i w:val="false"/>
          <w:color w:val="000000"/>
          <w:sz w:val="28"/>
        </w:rPr>
        <w:t xml:space="preserve">
      3. Павлодар қалалық мәслихатының 2022 жылғы 19 қантардағы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шешіміне өзгеріс енгізу туралы" № 115/15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26775 болып тіркелген);</w:t>
      </w:r>
    </w:p>
    <w:bookmarkEnd w:id="43"/>
    <w:bookmarkStart w:name="z26" w:id="44"/>
    <w:p>
      <w:pPr>
        <w:spacing w:after="0"/>
        <w:ind w:left="0"/>
        <w:jc w:val="both"/>
      </w:pPr>
      <w:r>
        <w:rPr>
          <w:rFonts w:ascii="Times New Roman"/>
          <w:b w:val="false"/>
          <w:i w:val="false"/>
          <w:color w:val="000000"/>
          <w:sz w:val="28"/>
        </w:rPr>
        <w:t xml:space="preserve">
      4. Павлодар қалалық мәслихатының 2022 жылғы 7 сәуірдегі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шешіміне өзгерістер енгізу туралы" № 128/18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27672 болып тіркелген);</w:t>
      </w:r>
    </w:p>
    <w:bookmarkEnd w:id="44"/>
    <w:bookmarkStart w:name="z27" w:id="45"/>
    <w:p>
      <w:pPr>
        <w:spacing w:after="0"/>
        <w:ind w:left="0"/>
        <w:jc w:val="both"/>
      </w:pPr>
      <w:r>
        <w:rPr>
          <w:rFonts w:ascii="Times New Roman"/>
          <w:b w:val="false"/>
          <w:i w:val="false"/>
          <w:color w:val="000000"/>
          <w:sz w:val="28"/>
        </w:rPr>
        <w:t xml:space="preserve">
      5. Павлодар қалалық мәслихатының 2022 жылғы 23 желтоқсандағы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шешіміне өзгерістер енгізу туралы" № 204/26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31340 болып тіркелген);</w:t>
      </w:r>
    </w:p>
    <w:bookmarkEnd w:id="45"/>
    <w:bookmarkStart w:name="z28" w:id="46"/>
    <w:p>
      <w:pPr>
        <w:spacing w:after="0"/>
        <w:ind w:left="0"/>
        <w:jc w:val="both"/>
      </w:pPr>
      <w:r>
        <w:rPr>
          <w:rFonts w:ascii="Times New Roman"/>
          <w:b w:val="false"/>
          <w:i w:val="false"/>
          <w:color w:val="000000"/>
          <w:sz w:val="28"/>
        </w:rPr>
        <w:t xml:space="preserve">
      6. Павлодар қалалық мәслихатының 2023 жылғы 27 сәуірдегі "Павлодар қалалық мәслихатының 2020 жылғы 16 қыркүйектегі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523/70 шешіміне өзгерістер енгізу туралы" № 13/2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7335 болып тіркелген).</w:t>
      </w:r>
    </w:p>
    <w:bookmarkEnd w:id="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