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b836" w14:textId="7e5b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29 мамырдағы № 32/3 шешімі. Павлодар облысының Әділет департаментінде 2023 жылғы 29 мамырда № 7342 болып тіркелді. Күші жойылды - Павлодар облысы Павлодар қалалық мәслихатының 2025 жылғы 25 ақпандағы № 224/26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25.02.2025 № 224/26 (14.03.2025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365-бабы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3-тармағының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 бойынша халық үшін қатты тұрмыстық қалдықтарды жинауға, тасымалдауға, сұрыптауға және көмуге арналған тарифтер осы шешімнің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қалалық мәслихатының 2020 жылғы 15 маусымдағы "Павлодар қаласында тұрмыстық қатты қалдықтарды жинауға, әкетуге және көмуге (кәдеге жаратуды және қайта өңдеуді есепке алмай) арналған тарифтерді бекіту туралы" № 494/66 (Нормативтік құқықтық актілерді мемлекеттік тіркеу тізілімінде № 6853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мамырдағы № 32/3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бойынша халық үшін қатты тұрмыстық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(қосылған құн салығын қоса алғанда)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