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4f62e" w14:textId="af4f6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облыстық мәслихатының 2020 жылғы 11 желтоқсандағы № 538/44 "Павлодар облысының (қаласының, ауданының) Құрметті азаматы" атағын беру қағидаларын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2023 жылғы 11 қыркүйекте № 54/4 шешімі. Павлодар облысының Әділет департаментінде 2023 жылғы 14 қыркүйекте № 7392-14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 облыстық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облыстық мәслихатының "Павлодар облысының (қаласының, ауданының) Құрметті азаматы" атағын беру қағидаларын бекіту туралы" 2020 жылғы 11 желтоқсандағы № 538/44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кұқықтық актілерді мемлекеттік тіркеу тізілімінде № 7102 болып тіркелген)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"Павлодар облысының (қаласының, ауданының) Құрметті азаматы" атағын беру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3-тармағы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Атақ: ерекше еңбегі үшін (мемлекеттік, әскери және қоғамдық қызметтегі, демократияны, жариялылық пен әлеуметтік прогресті, рухани және зияткерлік әлеуетті дамытудағы жоғары жетістіктері үшін; заңдылықты, құқықтық тәртіпті, қоғамдық қауіпсіздікті нығайтудағы белсенділігі үшін; облыстың (қаланың, ауданның) әлеуметтік-экономикалық дамуына қосқан үлесі үшін) қоршаған ортаны қорғауға белсенді қатысқаны және өскелең ұрпақты рухани-патриоттық тәрбиелегені үшін) жалпы еңбек өтілі облыспен, қаламен, ауданмен жоғарыда аталған қызмет салаларының бірінде кемінде 20 жыл байланысты азаматтарға беріледі.";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Атақ Қазақстан Республикасы күніне орайластырылып жылына бір рет беріледі. Атақ жетіден аспайтын азаматтарға 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 облысының (қаласының, ауданының) мерейтойлық күніне орай Атақ беру әрбір он жыл сайын жүзеге асырылады және он адамға дейін берілуі мүмкін.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Қолдаухаттар қабылдау ағымдағы жылдың 15 қыркүйегіне дейін жүзеге асырылады. Белгіленген мерзімнен кеш келіп түскен қолдаухаттар қаралмайды.";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. "Павлодар облысының (қаласының, ауданының) Құрметті азаматы" төсбелгісін, куәлігін (бұдан әрі – куәлік) тапсыруды облыстың (қаланың, ауданның) әкімі және тиісті мәслихаттың төрағасы салтанатты түрде жүргізеді.";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. Куәлікке облыс (қала, аудан) әкімі және тиісті мәслихат төрағасы қол қояды.";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"Павлодар облысының (қаласының, ауданының) Құрметті азаматы" атағын беру қосымшасы осы шешімнің қосымшасына сәйкес жаңа редакцияда жазылсын.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облыстық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Теренченко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қыркүйектегі № 54/4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(қаласының, ауданының)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Құрметті азаматы" атағын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(облысы/қала/аудан)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НАГРАДА ҚАҒАЗЫ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Тегі, аты, әкесінің аты (болған жағдайда)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Жеке сәйкестендіру нөмірі (ЖСН)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Лауазымы, жұмыс, қызмет орны (кәсіпорын, мекеме, ұйым бөлімшесінің атауы дәл көрсетілуі керек)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Жынысы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Туған жылы мен туған жері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Ұлты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Білімі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Ғылыми дәрежесі, ғылыми атағы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Қазақстан Республикасының қандай мемлекеттік наградаларымен наградталған және наградталған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уақыты:________________________________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Үйінің мекенжайы:____________________________________________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Жалпы жұмыс өтілі ___________ Саладағы жұмыс өтілі___________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Осы еңбек ұжымындағы жұмыс өтілі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Наградталушының нақты айрықша еңбегін сипаттайтын мінездеме: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Кандидатура талқыланып, ұсынылған._______________________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(кәсіпорынның, мекеменің, ұйымның атауы немесе бастамашыл топтың аты- жөні, талқылау күні,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хаттаманың 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наградаға ұсынылады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(награданың түрі)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(ТАӘ) (ТАӘ)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(қолы)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 М.О. (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 жылғы "______"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(толтырылған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наградталушының тегі, аты және әкесінің аты жеке басының куәлігі бойынша толтырылып,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қазақ және орыс тілдеріндегі транскрипциясы міндетті түрде көрсетіледі.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