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7393" w14:textId="a8f7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бойынша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2023 жылғы 19 қазандағы № 72 шешімі. Қостанай облысының Әділет департаментінде 2023 жылғы 23 қазанда № 10071 болып тіркелді. Күші жойылды - Қостанай облысы Федоров ауданы мәслихатының 2024 жылғы 7 тамыздағы № 133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07.08.2024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туристік жарнаның мөлшерлемелері айлық есептік көрсеткіштің 0,5 (нөл бүтін оннан бес)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Федоров аудандық мәслихатының "Федоров ауданы бойынша шетелдіктер үшін 2023 жылға арналған туристік жарна мөлшерлемелерін бекіту туралы" 2023 жылғы 16 қаңтардағы № 185 (Нормативтік құқықтық актілерді мемлекеттік тіркеу тізілімінде № 9922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 төрағасының өкілеттігін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