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f62e" w14:textId="963f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бойынша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2023 жылғы 10 қазандағы № 43 шешімі. Қостанай облысының Әділет департаментінде 2023 жылғы 31 қазанда № 10072 болып тіркелді. Күші жойылды - Қостанай облысы Науырзым ауданы мәслихатының 2024 жылғы 20 наурыздағы № 98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туристік жарнаның мөлшерлемелері айлық есептік көрсеткіштің 0,2 (нөл бүтін оннан екі)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Науырзым аудандық мәслихатының 2023 жылғы 7 сәуірдегі № 9 "Науырзым ауданы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 9952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