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1495" w14:textId="fe21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әкімдігінің 2020 жылғы 14 мамырдағы № 162 "Үгіттік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2023 жылғы 6 ақпандағы № 41 қаулысы. Қостанай облысының Әділет департаментінде 2023 жылғы 6 ақпанда № 9928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әкімдігінің 2020 жылғы 14 мамырдағы № 162 "Үгіттік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9181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"Нәзипа Құлжанова атындағы Торғай гуманитарлық колледжі" коммуналдық мемлекеттік қазыналық кәсіпорны ғимаратының жанындағы тақта;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"Арқалық медициналық колледжі" мемлекеттік коммуналдық қазыналық кәсіпорны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 әкімдігінің дене шынықтыру және спорт бөлімінің "Арқалық қалалық балалар-жасөспірімдер спорт мектебі" коммуналдық мемлекеттік мекемесі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Ш. Уәлиханов атындағы № 1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№ 2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Б. Майлин атындағы № 3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Кейкі батыр атындағы № 4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М. Әуезов атындағы № 5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А. Құнанбаев атындағы мектеп-гимназиясы"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№ 8 негізгі орта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№ 10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А. Байтұрсынов атындағы бастауыш гимназиясы"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және Қозыбаев көшесінің қиылысындағы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Қызылжұлдыз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Родина жалпы білім беретін мектебі" коммуналдық мемлекеттік мекемесі ғимаратының жанындағы стенд;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қаласының Родина ауылдық округі әкімінің аппараты"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автобустың соңғы аялдамасындағы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Қайыңды ауылдық округі әкімінің аппараты"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Алуа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Ақбұлақ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Көктау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стенд;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А. Макаренко атындағы жалпы орта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Аңғар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Восточный жалпы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Үштөбе ауылы әкімінің аппараты" мемлекеттік мекемесі ғимаратының жанындағы стенд;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Сарыөзен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тақта және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Целинный ауылы әкімінің аппараты" мемлекеттік мекемесі ғимаратының жанындағы тақта;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Целинный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стенд;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А. Майкөтов атындағы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Т. Әубәкіров атындағы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стенд;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Қараторғай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Б. Майлин атындағы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