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d297" w14:textId="054d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2023 жылғы 25 қаңтардағы № 30 "2023 жылға арналған субсидияланатын тұқымдардың әрбір санаты бойынша тұқым шаруашылығын дамытуды субсидиялауға арналған бюджет қаражатының көлемін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31 шілдедегі № 311 қаулысы. Қостанай облысының Әділет департаментінде 2023 жылғы 1 тамызда № 10044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"2023 жылға арналған субсидияланатын тұқымдардың әрбір санаты бойынша тұқым шаруашылығын дамытуды субсидиялауға арналған бюджет қаражатының көлемін бекіту туралы" 2023 жылғы 25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9924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2023 жылғы 18 шілдеден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тұқымдардың әрбір санаты бойынша тұқым шаруашылығын дамытуды субсидиялауға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