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37ba" w14:textId="3843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тыңайтқыштарға субсидиялардың тізбесі мен нормаларын, сондай-ақ тыңайтқыштарды (органикалықтарды қоспағанда) субсидиялауға бюджеттік қаражат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31 наурыздағы № 131 қаулысы. Қостанай облысының Әділет департаментінде 2023 жылғы 4 сәуірде № 9948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тыңайтқыштарға (органикалықтарды қоспағанда) субсидиялардың тізбесі мен нормалары;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тыңайтқыштарды (органикалықтарды қоспағанда) субсидиялауға бюджеттік қаражат көлемідері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тыңайтқыштарға (органикалықтарды қоспағанда) субсидиялардың тізбесі мен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әрекет етуші заттардың құрамы,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теңге/тонна,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 бар аммиак-нитратты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минералдық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 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20:2:0 тыңайтқыш қоспасы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20:5:0 тыңайтқыш қоспасы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минералдық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аммонийлі- 6,8 кем емес, N нитраты - 6,8 кем емес, N амидті -13,5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КАС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 маркалы сұйық азоты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Сoten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минералдық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 концентраты мен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мочевина фосфаты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 46: 0 маркалы қоспа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маркалы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минералды тыңайтқыш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тыңайтқыштар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тыңайтқыштар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 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азотты-фосфорлы-калийлі нитроаммофоска азофоска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NPK-плюс 9-20-20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9-25-25 маркалы,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 маркалы азот-фосфор-калий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 - 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 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NPK 10:26:26 маркалы ФЕРТИМ аралас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азотты-фосфорлы-калийлі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азотты-фосфорлы-калийлі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13-13-24NPK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 маркалы NPKнитроаммофоска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16:16:16+Zn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16:16:16+BMZмаркалы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құрамында азот-фосфор-калий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 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 (10) маркалы құрамында азот-фосфор-калий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 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маркалы құрамында азот-фосфор-калий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азотты-фосфорлы-калийлі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10:26:26+Zn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10:26:26+BMZ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10:26:26+BCMZ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+S-14) маркалы ФЕРТИМ (КМУ ФЕРТИМ)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 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 маркалы, азотты-фосфорлы күкірт құрамды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20:20+ВMZ маркалы, азотты-фосфорлы күкірт құрамды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20:20+Zn маркалы, азотты-фосфорлы күкірт құрамды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20:20+BCMZ маркалы, азотты-фосфорлы құрамды күкірт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В, ұнтақ маркалы азот-фосфор-күкірт құрамында бар тыңайтқыш 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моноаммонийфосфат арнайы суда еритін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аралас микроэлементтері бар "Биобарс-М"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кальцийлі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15-0-0 +27 CaO (CN)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карбонат- 9,8,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карбонат- 9,8,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карбонат-7,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карбонат-7,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күрделі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Ультрамаг кристалды хелатты тынайтқыштар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Zn-15" Ультрамаг кристалды хелатты тынайтқыштар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Mn-13" Ультрамаг кристалды хелатты тынайтқыштар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 Ультрамаг кристалды хелатты тынайтқыштар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тынайтқышы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Гуминқышқылдары 19-21, фульвоқышқылдар -3-5, ульмин қышқылы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органикалық-минералды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свеклы"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 суда еритін NPK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20:20:20+МЭМЭ маркалы суда еритін NPK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 қышқылдары - 9%, L-аминқышқылдары - 6,5%, теңіз балдырларының сығындысы - 4%, органикалық заттар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аминқышқылдары - 9%, L-аминқышқылдары - 6,5%, теңіз балдырларының сығындысы - 4%, органикалық заттар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 - 4%, Fe-0,1%, Cu-0,1%, Mo-0,02%, Co-0,01%, аминқышқылдары - 10%, органикалық заттар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аминқышқылдары - 14,4%, органикалық заттар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балдырларының сығындысы - 10%,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аминқышқылдары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гуминді сығынды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Антитұз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гуминді заттар - 37%, гуминді сығынды (фульвоқышқылдар)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 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L-аминқышқылдары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поли-гидрокси-карбоқышқылдар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органикалық заттар - 50%, Жалпы азот (N)-1%, Жалпы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C8, 0%, Fe-0,02%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K2O-8%, C-10, Zn-(EDTA), дәрумендер, сапониндер,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K2O-8%, C-9%, фитогормондар, бетаин,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АЗОТ), P2O5-17% 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аминоқышқылдар,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33, жалпы N-9,8, органикалық заттар-48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бос аминқышқылдары - 10,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 В-11,0%)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"Молибден"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маркалы:N-15,38, MgO-2,04, So3-4,62, Cu - 0,95, Fe - 0,78, Mn-1,13, Zn-1,1, Mo-0,01, Ti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- 0,02, B - 0,6, Na2O - 2,88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 nминералды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аминоқышқыл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Up кешенді тыңайтқыш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аминоқышқыл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питание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 - Сера"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Моно-Железо"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маркалы "Страда Р"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маркалы "Страда К"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оның ішінде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аминқышқылдары – 2,86%; органикалық қышқылдар – 2,30%; моносахаридтер 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аминқышқылдары – 3,0 %; органикалық қышқылдар – 0,7 %; полисахаридтер – 0,00388 %;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аминқышқылдары – 5,19 %; органикалық қышқылдар – 5,30 %; полисахаридтер – 0,00379 %; фитогормондар – 0,00043 %; гуминдіқышқылдар – 0,25 %, фульвоқышқылдар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аминқышқылдары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аминқышқылдары – 0,78 %; органикалық қышқылдар 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аминоқышқылдар 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аминқышқылдары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0,015 %;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Fe – 0,065 %; Mn – 0,028 %; Мо–0,012 %; Zn – 0,012 %;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 -25 грамм/литр, аминқышқылдары -25 грамм/литр, өсімдіктердің өсуі мен иммунитетінің стимуляторлары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 -25 грамм/литр, аминқышқылдары -25 грамм/литр, өсімдіктердің өсуі мен иммунитетінің стимуляторлары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 -85 грамм/литр, өсімдіктердің өсуі мен иммунитетінің стимуляторлары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подсолнечник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 грамм/литр, аминқышқылдары — 25 грамм/литр, өсімдіктердің өсуі мен иммунитетінің стимуляторлары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семена зерновых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 -25 грамм/литр, аминқышқылдары — 25 грамм/литр, өсімдіктердің өсуі мен иммунитетінің стимуляторлары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гуминқышқылдары 12%, фульвоқышқылдар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 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Формуласы: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Формуласы: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Формуласы: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Формуласы: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9.0.1. тотықтырғыш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10.0.1 Аммоний Нитратымен. Формуласы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гуматы" органоминералды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-10,4, N-2, 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көміртек 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-25%, K2O-6%, альгин қышқылы-0,5%,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 -16%, N-2,3%, аминқышқылы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көміртек - 19%, N-5,6%, аминқышқылдары - 34, максималды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 - 19%,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 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органикалық-45, көміртек -15, N-3,5, аминқышқылы 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органикалық-45, көміртек 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органикалық-13, гумин-фульво аминқышқылы 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"Акварин" маркалы суда еритін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 -7; фульвоқышқылы 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 -7; фульво қышқылы -3; сукцин қышқылы -3; арахидон қышқылы 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"КонтурРост"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 -7; фульво қышқылы -3; сукцин қышқылы -4; аминқышқылы 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"КонтурАнтистресс"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 -7; фульво қышқылы -3; арахидон қышқылы-0,0001; тритерпенқышқылы -0,2; аминқышқылы 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 -7; фульво қышқылы -3; күміс ионы-0,05; аминқышқылдар кешені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қышқылы -7; фульво қышқылы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 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аминқышқылы -26; бос аминқышқылдары 21кем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аминқышқылы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 -пролин-0,1 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L-пролин амин қышқылы-0,3, теңіз балдыры сығындысы-0,1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 қышқылы L-пролин-0,3, салицил қышқылы-0,005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 аминқышқылы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BMV-гумин қышқылдарының калий тұздары-1,5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"БОГАТЫЙ" маркалы "5:6:9"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BMV-калий гуматтары, фитоспорин-М (кемінде 2х10 тірі жасуша титрі және 1 миллилитр спора)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маркалы "Комплексный"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 тұздар БМВ-гумин қышқылдар-1, фитоспорин-М (титр не менее 1,5x10 КОЕ/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 БМВ-гумин қышқылдар-2, фитоспорин-М (титр кемінде 5x10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 МЕГАМИКС кешенді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МЕГАМИКС-Семена минералды тыңайтқыш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минералдытыңайтқыш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ECOLINEBoron (Premium)-ЭКОЛАЙНБор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EcolineOilseeds (chelates) – ЭКОЛАЙН Майлы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Фосфиттік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Фосфиттік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aминқышқылы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Фосфиттік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L-a-aминқышқылы 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L-a-aминқышқылы -8, фитогормондар-75ррm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GrosPhosphite-LNK-ГросФосфито -LNKтыңайтқышы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-aминқышқылы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L-a-aминқышқылы 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 Ростолон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 Ростолон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Ростолон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МеРостолон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15-5-23 Ростолон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 Ростолон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 Ростолон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 Ростолон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17-6-18 Ростолон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20-20-20Ростолон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F&amp;V/АРИАМИН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С/АРИАМИН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аминқышқылы 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 (75%) онын ішінде Фосфор (Р2О5) - 11,9-14,1(%), монокалийфосфат, онын ішінде Калий (К2О)-14,56 3,9-6,1(%),Теңіз балдыры сығындысы Ascophyllum nodosum GA142- онын ішінде бос аминқышқылдары - 25,0%, су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мұздатылған кептірілген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агент-16, P2O5 агент-6, гидроксикарбонқышқылдары-20,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мочевина-18, гуминқышқылдары (гуматтар) -6, гидроксикарбонқышқылдары-2, 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мочевина - 6, агенті бар Си-3,5, агенті бар Mn -3,5, агенті бар Zn -0,25, гидроксикарбон қышқылдары-18,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мочевина - 4, Р2О5 - 2,5, К2О - 2,5, MgO - 2,5, B - 2, Co - 0,10, Cu - 1, Fe - 1,2, Mn - 1,2, Mo - 0,25, Zn - 1,2, 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мочевина-1, оның ішінде нитрат - 12, Zn агент -12, гидроксикарбонқышқылдары-18,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оның ішінде органикалық-2, мочевина -10, агенті бар MgO-4, B бороэтаноломин-2, агентібартұз-0,1, агентібар cu-0,8, агентібар Fe-5, агентібар Mn-2,5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органикалық-1,5, B бороэтаноламин-12, агенті бар Мо-1, гуминқышқылдары (гуматтар) - 4, гидроксикарбонқышқылдары-4,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Conditioner топырақтың құнарлылығын қалпына келтіру үшін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бос зат - 1,5, Р2О5 бос зат - 1,5, К2О бос зат - 1,5, жалпы органикалық зат бос зат - 75-80, жалпы гумин сығындысы (ОГЕ) бос зат -90-95, табиғи гумин қышқылдары ОГЕ-54-56, гумин қышқылдары (калий тұздары) - 40, ОГЕ-4-6 табиғи фульвоқышқылдары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 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бос зат - 1,2-1,7, жалпы органикалық зат - 80-85, жалпы гумин сығындысы (ОГЭ) органикалық бос зат - 90-95, табиғи гумин қышқылдары ОГЭ - 95-96, табиғи фульвоқышқылдары ОГЭ - 4-5, гидроксикарбон қышқылдар-16,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к-Гумат-Na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мочевиндік - 3,25, Р2О5 - 0,5, К2О - 2,5, MgO - 0,1, B - 0,1, Co - 0,01, Cu - 0,05, Fe - 0,12, Mn - 0,1, Mo - 1, Zn - 0,12, гумин қышқылдар - 7, гидроксикарбон қышқылдар-0,6, аминқышқылдар-2,4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Лебозол-Сера 800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Лебозол-Молибден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Лебозол-Мырыш 700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Лебозол-Бор маркалы Лебозол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 -2,4, N нитрат -1,8, N карбамид -3,8, Р2О5-8, К2О-6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аммиак-3,3 %, N карбамид-1,7 %, Р2О5-20%, К2О-5 %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 -3,6, N нитрат -4,7, N карбамид -18,7,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марганец нитраты 235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Магний нитраты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Лебозол-Калий 450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РапсМикс маркалы Лебозол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тыңайтқышы-Толық күтім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Лебозол-МагС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Лебозол-Медь-Хелат маркалы Лебозол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 Микс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(10-40-6) Prairie Pride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(1-3-3) Prairie Pride 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колониялар /миллилитр, Trichoderma 1^10 спор/ миллилитр, Bacillus subtilis бактериялар, Bacillus megaterium 2^10 спор/ 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колониялар / миллилитр, Trichoderma 2^10 спор/ миллилитр, Bacillus subtilis бактериялар, Bacillus megaterium 4^70 спор/ 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колониялар/миллилитр, Trichoderma 1^10 спор/миллилитр, Bacillus subtilis бактериялар,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 - 2%, P2O5-1,83%, К2О-1,2%, теңіз балдырларының сығындысы Ascophyllum nodosum A142, оның ішінде бос аминқышқылдары-46,5%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SO3-7,1%, MgO-3,5%, Бороэтаноламин &lt;5%, оның ішінде B - 2,07%, N (оның ішінде органикалық) - кемінде 1,7%, Mo-0,02%, теңіз балдыры сығындысы, оның ішінде бос аминқышқылдары-30%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 - 2,8%, мочевина-0,2%,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 - 8%,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мочевина-5%, B-3,3%,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жалпы-8%, оның ішінде аммоний - 8%, Р2О5 - 31%, К2О - 4%, балдыр сығындысы - 4%, альгин қышқылы-0,033%,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көміртегі-8,4%,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нитраттық - 1,8%, N амидтік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Mn-0,07, Mo-0,02, Zn - 0,07, гумин қышқылдары-7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Р2О5-3,7%, К2О-5,8%, Mo-0,13%, Se-0,043 миллиграмм/дициметр3, коллоидты күміс 500 миллиграмм/ литр + полигексаметиленбигуанид гидрохлориді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аминқышқылы - 766грамм/литр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сұйық әмбебап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"ВИ-АГРО-АЛЬФА" сұйық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 тыңайтқыш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"ВИ-АГРО-Цинк"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"Азот"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"Цинк"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"Сера"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"БорМолибден"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"Медь"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сауда маркасының "Гелиос"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нитраты-1%, P2O5-10,2%, K2O-25%, B-0,6%, Cu-0,1%, РН-6-8%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 қышқылы-35%, органикалық заттар-25%, Zn-8%, Co2%, РН-8,5-10,5%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 - 1%, Органикалық заттар-55%, аминқышқылдары-8%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теңіз балдыры сығындысы-99,5%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компонент-50%, фосфатмобилизациялайтын компонент-50%, (қосымша заттар: меласса, К2НРО4, СаСО3, MgSO4, NaCl тұздары және, Фе (ЅО4) 3, mnso4 ерітінділері)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В-20%, N-4%, органикалық заттар - 20%, теңіз балдыры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Р2О5-3%, Н2О - 6%, Fe-1,6%, Cu-0,8%, Zn-1,2%, Mn-0,4%, органикалық заттар - 15%, альгин қышқылы - 1,4%, теңіз балдыры сығындысы-18%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 - 10%, теңіз балдыры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Р2О5-2,5%, К2О-6%, органикалық заттар-5%, альгин қышқылы-1%, теңіз балдыры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Бор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В-15%, N-5%, Mg - 0,15%, Mo - 0,35%,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Плюс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Р2О5-12%, К2О-10%, С-0,15%, Fe-0,11%, бізде - 0,5 грамм/литр, Cu - 0,21 г/л, Zn - 0,02%, Mn - 0,06%, Mg - 0,11%, В - 0,01%, Со - 0,002%, глутамин қышқылы - 0,02%, L - 0,02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Цинк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Zn-12%, S-4%, Mg-1,6%, L-аланин-0,014 грамм/литр, глутамин қышқылы-0,002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бос аминқышқылдары-5,76%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заттар+стимуляторлар-13,40%, бос аминқышқылдары-5,76%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бос аминқышқылдары-0,21%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B-1,15%, Mo-0,11%, бос аминқышқылдары-11,55%, балдыр сығындысы-9,47%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аминқышқылдары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аминқышқылдары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микроэлементтері бар кешенді гумин-минералды әмбебап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қышқылдар-14%, амин 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(калий азот қышқылы KNO3, 6%+ лимон қышқылы C6N8O7, 5% кальций Дигидроортофосфаты CA(H2PO4)2, 5%+ Этилендиаментетра-сірке қышқылы натрий тұзы 2 су (EDTA) Na2-EDTA * 2 H2O, 3,5 %+ марганец (II) хлорид Тетрагидраты MnCl2 * 4H2O, 3,2% + натрий нитраты NaNO3, 2%+ темір хлориді гексагидрат FeCl3 * 6H2O, 2%+бор қышқылы H3BO3, 1 + мыс(II) нитрат тригидрат Cu (NO3)2* 3H2O, 0,2% + аммоний Молибдаты тетрагидрат (NH4) 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К-0,65; Mg-0,03, Na-0,01, P-0,002, Bacillus sp.. Trichoderma spp және өсуді ынталандыратын басқа бактериялар, кем дегенде 2*10 КО/мл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миллиграмм/килограмм, Со-0,7 миллиграмм/килограмм, Mn-25 миллиграмм/килограмм, Zn-71 миллиграмм/килограмм, Мо-28 миллиграмм/килограмм, Cu-96 миллиграмм/килограмм, Al-76 миллиграмм/килограмм, Ва-5,5 миллиграмм/килограмм, Ni-1,3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MICRO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 + МE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17:7: 24+ МЕ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 20 + МЕ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 МЕ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10-0-45+ ХБ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 N-NO4KA-10%, K2O-45%, Fe - 0,05%, Mn-0,03%, B-0,01%,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 0-40-55 + ME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 қышқылы-10,2%, гумин және фульв қышқылдары-10%, N-0,5%, органикалық N-0,5%, K2O-1,5%, Mg-0,6%, Mn-0,1%, Mo-0,1%, Zn-0,14%, РН-4-6%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карбамиді-8,8%, азот нитраты-2,4%, азот аммонийі-4,8%,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органикалық 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Са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грамм/килограмм +гумин қышқылдарының аммоний тұздары, 750 грамм/килограмм, оның ішінде N (органикалық), 60 грамм/килограмм +аминоқышқылдар, 100-120 грамм/килограмм +калий К20, 40-60 грамм/килограмм +микроэлементтер, 21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Антистресс маркалы "Фульвигрейн" гумин және фульв қышқылдарына негізделген органикалық-минералды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 қышқылдарының тұздары-2%,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Бор маркалы "Фульвигрейн" гумин және фульв қышқылдары негізіндегі органикалық-минералды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фульв қышқылдарының тұздары-10%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Фулвигрейн Классик маркалы "Фулвигрейн" гумин және фульв қышқылдарына негізделген органикалық-минералды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 қышқылдарының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Фулвигрейн Стимул маркалы "Фулвигрейн" гумин және фульв қышқылдарына негізделген органикалық-минералды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S-1,5%, Cu-0,5%, M2, 1%, Mn-0,65%, Fe-1,35%, Zn-0,3%, фульв 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FULVITAL PLUS W. P. органикалық 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Fe-1,35%, Mn - 25 грамм/килограмм, Mg - 70 грамм/килограмм, S - 60 грамм/килограмм, Zn - 25 грамм/килограмм, Cu - 10 грамм/килограмм, фульв қышқылдары-750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бордың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 маркалы Полиферт (POLYFERT)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 маркалы Полиферт (POLYFERT)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амидті азот (N) 8,6%, органикалық зат 20,5%, балдыр суспензиясы: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амидті азот (N) 7%, формальдегид 10%, магний оксиді (MgO) 2,5%, күкірт оксиді (SO3) 5%, Органикалық көміртегі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аминқышқылдары-47,6% Бос аминқышқылдары (пролин, глутамин қышқылы, глицин, триптофан, бетаин) - 25,4% Органикалық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ангидрид (P2O5) 30%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мочевина азоты (N) 3% фосфор ангидриді (P2O5) 21% минералды және органикалық тотықтырғыштар, РН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"PROFIT-NPK"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"Profit-S"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"Profit-Micro"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"Profit-B"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"Profit-Zn"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"Zargreen natural Liquid Fertilizer"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 - 40, L - 6 бос аминқышқылдары, органикалық көміртегі - 11,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 қышқылдары) - кемінде 5, калий-0,028, магний оксиді-0,002,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 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 қышқылдары) - кемінде 4,5, Калий-0,8, магний оксиді-0,03, азот(жалпы)- 0,45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"Biosol-P"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аминқышқылы 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аминқышқылы 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K2O5-15%, аминқышқылы -50%,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"pH-BEST"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"Fertiroyal 5-30-20+Micro"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"Полиплата Сайкурон" сұйық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Коллоидты күміс-0,3%, бор-0,05%, калий-1,1%, фосфор-0,5% тұз түрінде, мырыш-хелат түрінде-0,6%, амфотерлі - беттік белсенді 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 сығындысы-16,0%, органикалық заттар-7,0%, азот (N) -0,1%, фосфор (P2O5) -0,2%, калий (К2О5)-2,5%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B-0,3%, Cu-0,3%, Mn-5%, Mo-0,05%, Zn-3%, SO3-11,5%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CaO-7%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"Aminosid Universal"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- 30%, күкірт (S) - 5%, гумин қышқылдары-1%, молибден (Мо) - 0,01%, бор (В) - 0,01%, сукцин қышқылы-0,5%, макро және микроэлементтер, органикалық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"Aminosid Universal Si"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- 17%, азот (N) - 9%, макро және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"Aminosid Fosfit-1"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- 7%, фосфор (Р2О5) - фосфит түрінде-32%, калий (К) - 16%, гумин және фульвоқышқылдары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"Aminosid POWER"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- 1%, бор (В) - 1%, СЛЕС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"Aminosid Universal, марки FULMAKS"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- 15%, күкірт (S) - 3-5%, бор (В) - 1%, мыс (Cu) - 1%, молибден (Мо) - 0,01%, гумин қышқылдары - 18%, фульвокс қышқылдары - 5%,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"Aminosid VL 100"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- 3%, полиэтилен оксидтері - 77%, тұз қышқылы - 10%, кобальт - 0,1%, молибден - 0,1%, гексан-0,2%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ИНТЕРМАГ ЗЕРНОВЫЕ (INTERMAG ZBOŻA)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Азот-15%, магний-2%, күкірт-4,5%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ОПТИСИЛ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Кремний-16,5%, темір-2%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 (органикалықтарды қоспағанда) субсидиялауға бюджеттік қаражат көлемдері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әкімдігінің 21.12.2023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22.11.2023 бастап туындаған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