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9f1" w14:textId="388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15 ақпандағы № 62 қаулысы. Қостанай облысының Әділет департаментінде 2023 жылғы 16 ақпанда № 9937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басым дақылдардың тізбесі және өсімдік шаруашылығы өнімінің шығымдылығы мен сапасын арттыруға арналған субсидиялардың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өсімдік шаруашылығы өнімінің шығымдылығы мен сапасын арттыруға арналған бюджет қаражатының көлемі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басым дақылдардың тізбесі және өсімдік шаруашылығы өнімінің шығымдылығы мен сапасын арттыруға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өсімдік шаруашылығы өнімінің шығымдылығы мен сапасын арттыруға арналған бюджет қаражатының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