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5bb" w14:textId="af18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тұқымдардың әрбір санаты бойынша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25 қаңтардағы № 30 қаулысы. Қостанай облысының Әділет департаментінде 2023 жылғы 26 қаңтарда № 9924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қағидаларың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субсидияланатын тұқымдардың әрбір санаты бойынша тұқым шаруашылығын дамытуды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тұқымдардың әрбір санаты бойынша тұқым шаруашылығын дамытуды субсидиялауға арналған бюджет қаражатының көлемі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22.11.2023 бастап туындаған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883 466,0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842 831,0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