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0a4c" w14:textId="ab9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2023 жылғы 23 қазандағы № 6/40 шешімі. Маңғыстау облысы Әділет департаментінде 2023 жылғы 2 қарашада № 4629-12 болып тіркелді. Күші жойылды - Маңғыстау облысы Мұнайлы аудандық мәслихатының 31 мамырдағы 2024 жылғы № 16/97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ауданында аз қамтылған отбасыларға (азаматтарға) тұрғын үй көмегін көрсетудің мөлшерін және тәртібін айқындау туралы" Мұнайлы аудандық мәслихатының 2014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2431 болып тіркелген) келесідей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Әлеуметтік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Республикасының Цифрлық даму, инновациялар және аэроғарыш өнеркәсібі министрінің 2023 жылғы 28 шiлдедегi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бұйрығына (нормативтік құқықтық актілерді мемлекеттік тіркеу Тізілімінде № 33200 болып тіркелген) сәйкес жүзеге асырылады.".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