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00f" w14:textId="4df8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2023 жылғы 24 мамырдағы № 3/19 "Маңғыстау ауданы бойынша 2023 жылға арналған шетелдіктер үшін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2023 жылғы 13 желтоқсандағы № 7/50 шешімі. Маңғыстау облысы Әділет департаментінде 2023 жылғы 20 желтоқсанда № 4654-12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 бойынша 2023 жылға арналған шетелдіктер үшін туристік жарна мөлшерлемелерін бекіту туралы" Маңғыстау аудандық мәслихатының 2023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№3/19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№4577-12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